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A3809" w14:textId="77777777" w:rsidR="001D1754" w:rsidRPr="00AB457C" w:rsidRDefault="001D1754" w:rsidP="001D1754">
      <w:pPr>
        <w:ind w:right="136"/>
        <w:jc w:val="both"/>
        <w:rPr>
          <w:rFonts w:ascii="Arial" w:hAnsi="Arial" w:cs="Arial"/>
          <w:b/>
        </w:rPr>
      </w:pPr>
      <w:r>
        <w:rPr>
          <w:rFonts w:ascii="Arial" w:hAnsi="Arial" w:cs="Arial"/>
          <w:noProof/>
          <w:lang w:eastAsia="es-CL"/>
        </w:rPr>
        <w:drawing>
          <wp:inline distT="0" distB="0" distL="0" distR="0" wp14:anchorId="565581A8" wp14:editId="295BF149">
            <wp:extent cx="866899" cy="710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975" cy="714374"/>
                    </a:xfrm>
                    <a:prstGeom prst="rect">
                      <a:avLst/>
                    </a:prstGeom>
                    <a:noFill/>
                    <a:ln>
                      <a:noFill/>
                    </a:ln>
                  </pic:spPr>
                </pic:pic>
              </a:graphicData>
            </a:graphic>
          </wp:inline>
        </w:drawing>
      </w:r>
      <w:r w:rsidRPr="00AB457C">
        <w:rPr>
          <w:rFonts w:ascii="Arial" w:hAnsi="Arial" w:cs="Arial"/>
          <w:b/>
        </w:rPr>
        <w:t xml:space="preserve">Esc. </w:t>
      </w:r>
      <w:proofErr w:type="spellStart"/>
      <w:r w:rsidRPr="00AB457C">
        <w:rPr>
          <w:rFonts w:ascii="Arial" w:hAnsi="Arial" w:cs="Arial"/>
          <w:b/>
        </w:rPr>
        <w:t>Esp</w:t>
      </w:r>
      <w:proofErr w:type="spellEnd"/>
      <w:r w:rsidRPr="00AB457C">
        <w:rPr>
          <w:rFonts w:ascii="Arial" w:hAnsi="Arial" w:cs="Arial"/>
          <w:b/>
        </w:rPr>
        <w:t xml:space="preserve"> Diferencial Particular </w:t>
      </w:r>
      <w:r w:rsidRPr="00AB457C">
        <w:rPr>
          <w:rFonts w:ascii="Arial" w:hAnsi="Arial" w:cs="Arial"/>
        </w:rPr>
        <w:t xml:space="preserve"> </w:t>
      </w:r>
      <w:r w:rsidRPr="00AB457C">
        <w:rPr>
          <w:rFonts w:ascii="Arial" w:hAnsi="Arial" w:cs="Arial"/>
          <w:b/>
        </w:rPr>
        <w:t>Nº 1961</w:t>
      </w:r>
    </w:p>
    <w:p w14:paraId="202473D8" w14:textId="77777777" w:rsidR="001D1754" w:rsidRPr="00AB457C" w:rsidRDefault="001D1754" w:rsidP="001D1754">
      <w:pPr>
        <w:ind w:right="136"/>
        <w:jc w:val="both"/>
        <w:rPr>
          <w:rFonts w:ascii="Arial" w:hAnsi="Arial" w:cs="Arial"/>
          <w:b/>
        </w:rPr>
      </w:pPr>
      <w:r w:rsidRPr="00AB457C">
        <w:rPr>
          <w:rFonts w:ascii="Arial" w:hAnsi="Arial" w:cs="Arial"/>
          <w:b/>
        </w:rPr>
        <w:t>De Trastornos de la Comunicación</w:t>
      </w:r>
    </w:p>
    <w:p w14:paraId="317CFB01" w14:textId="77777777" w:rsidR="001D1754" w:rsidRPr="00AB457C" w:rsidRDefault="001D1754" w:rsidP="001D1754">
      <w:pPr>
        <w:ind w:right="136"/>
        <w:jc w:val="both"/>
        <w:rPr>
          <w:rFonts w:ascii="Arial" w:hAnsi="Arial" w:cs="Arial"/>
          <w:b/>
        </w:rPr>
      </w:pPr>
      <w:r w:rsidRPr="00AB457C">
        <w:rPr>
          <w:rFonts w:ascii="Arial" w:hAnsi="Arial" w:cs="Arial"/>
          <w:b/>
        </w:rPr>
        <w:t xml:space="preserve">y del Lenguaje Oral “Kineret” </w:t>
      </w:r>
    </w:p>
    <w:p w14:paraId="22B61132" w14:textId="77777777" w:rsidR="001D1754" w:rsidRPr="00B243E0" w:rsidRDefault="001D1754" w:rsidP="001D1754">
      <w:pPr>
        <w:ind w:right="136"/>
        <w:jc w:val="both"/>
        <w:rPr>
          <w:rFonts w:ascii="Arial" w:hAnsi="Arial" w:cs="Arial"/>
          <w:i/>
        </w:rPr>
      </w:pPr>
      <w:r w:rsidRPr="00AB457C">
        <w:rPr>
          <w:rFonts w:ascii="Arial" w:hAnsi="Arial" w:cs="Arial"/>
          <w:bCs/>
        </w:rPr>
        <w:t>Lo</w:t>
      </w:r>
      <w:r>
        <w:rPr>
          <w:rFonts w:ascii="Arial" w:hAnsi="Arial" w:cs="Arial"/>
          <w:bCs/>
          <w:i/>
        </w:rPr>
        <w:t xml:space="preserve"> </w:t>
      </w:r>
      <w:r w:rsidRPr="00AB457C">
        <w:rPr>
          <w:rFonts w:ascii="Arial" w:hAnsi="Arial" w:cs="Arial"/>
          <w:bCs/>
        </w:rPr>
        <w:t>Ovalle</w:t>
      </w:r>
      <w:r w:rsidRPr="008A3DA2">
        <w:rPr>
          <w:rFonts w:ascii="Arial" w:hAnsi="Arial" w:cs="Arial"/>
          <w:bCs/>
        </w:rPr>
        <w:t xml:space="preserve">. </w:t>
      </w:r>
      <w:r w:rsidRPr="008A3DA2">
        <w:rPr>
          <w:rFonts w:ascii="Arial" w:hAnsi="Arial" w:cs="Arial"/>
        </w:rPr>
        <w:t>Nº 285.</w:t>
      </w:r>
    </w:p>
    <w:p w14:paraId="3DBE735C" w14:textId="77777777" w:rsidR="001D1754" w:rsidRPr="00CD2F45" w:rsidRDefault="001D1754" w:rsidP="001D1754">
      <w:pPr>
        <w:ind w:right="136"/>
        <w:jc w:val="both"/>
        <w:rPr>
          <w:rFonts w:ascii="Arial" w:hAnsi="Arial" w:cs="Arial"/>
        </w:rPr>
      </w:pPr>
      <w:r w:rsidRPr="00AB457C">
        <w:rPr>
          <w:rFonts w:ascii="Arial" w:hAnsi="Arial" w:cs="Arial"/>
        </w:rPr>
        <w:t>Teléfono</w:t>
      </w:r>
      <w:r w:rsidRPr="00B243E0">
        <w:rPr>
          <w:rFonts w:ascii="Arial" w:hAnsi="Arial" w:cs="Arial"/>
          <w:i/>
        </w:rPr>
        <w:t xml:space="preserve"> </w:t>
      </w:r>
      <w:r>
        <w:rPr>
          <w:rFonts w:ascii="Arial" w:hAnsi="Arial" w:cs="Arial"/>
          <w:i/>
        </w:rPr>
        <w:t>22</w:t>
      </w:r>
      <w:r w:rsidRPr="00AB457C">
        <w:rPr>
          <w:rFonts w:ascii="Arial" w:hAnsi="Arial" w:cs="Arial"/>
        </w:rPr>
        <w:t>6031377</w:t>
      </w:r>
      <w:r w:rsidRPr="00B243E0">
        <w:rPr>
          <w:rFonts w:ascii="Arial" w:hAnsi="Arial" w:cs="Arial"/>
          <w:i/>
        </w:rPr>
        <w:t xml:space="preserve">. </w:t>
      </w:r>
      <w:r w:rsidRPr="00AB457C">
        <w:rPr>
          <w:rFonts w:ascii="Arial" w:hAnsi="Arial" w:cs="Arial"/>
        </w:rPr>
        <w:t>Quilicura</w:t>
      </w:r>
      <w:r w:rsidRPr="00B243E0">
        <w:rPr>
          <w:rFonts w:ascii="Arial" w:hAnsi="Arial" w:cs="Arial"/>
          <w:i/>
        </w:rPr>
        <w:t>.</w:t>
      </w:r>
      <w:r w:rsidRPr="00B243E0">
        <w:rPr>
          <w:rFonts w:ascii="Arial" w:hAnsi="Arial" w:cs="Arial"/>
          <w:i/>
        </w:rPr>
        <w:tab/>
      </w:r>
    </w:p>
    <w:p w14:paraId="4E5C577E" w14:textId="77777777" w:rsidR="001D1754" w:rsidRPr="001D1754" w:rsidRDefault="001D1754" w:rsidP="001D1754">
      <w:pPr>
        <w:pStyle w:val="Ttulo1"/>
        <w:rPr>
          <w:b w:val="0"/>
          <w:i/>
          <w:sz w:val="22"/>
          <w:szCs w:val="22"/>
        </w:rPr>
      </w:pPr>
      <w:r w:rsidRPr="001D1754">
        <w:rPr>
          <w:rFonts w:ascii="Arial" w:hAnsi="Arial" w:cs="Arial"/>
          <w:b w:val="0"/>
          <w:sz w:val="20"/>
          <w:szCs w:val="22"/>
        </w:rPr>
        <w:t>Mail: contacto@kineret.cl</w:t>
      </w:r>
      <w:r w:rsidRPr="001D1754">
        <w:rPr>
          <w:rFonts w:ascii="Arial" w:hAnsi="Arial" w:cs="Arial"/>
          <w:b w:val="0"/>
          <w:i/>
          <w:sz w:val="20"/>
          <w:szCs w:val="22"/>
        </w:rPr>
        <w:tab/>
      </w:r>
      <w:r w:rsidRPr="001D1754">
        <w:rPr>
          <w:b w:val="0"/>
          <w:i/>
          <w:sz w:val="22"/>
          <w:szCs w:val="22"/>
        </w:rPr>
        <w:tab/>
      </w:r>
    </w:p>
    <w:p w14:paraId="47954E72" w14:textId="77777777" w:rsidR="00A504EF" w:rsidRDefault="00B633C8" w:rsidP="001D1754">
      <w:pPr>
        <w:pStyle w:val="Ttulo1"/>
        <w:jc w:val="center"/>
        <w:rPr>
          <w:sz w:val="40"/>
          <w:szCs w:val="40"/>
          <w:u w:val="single"/>
        </w:rPr>
      </w:pPr>
      <w:r w:rsidRPr="00B633C8">
        <w:rPr>
          <w:sz w:val="40"/>
          <w:szCs w:val="40"/>
          <w:u w:val="single"/>
        </w:rPr>
        <w:t>PROTOCOLO DE PREVENCIÓN COVID-19</w:t>
      </w:r>
    </w:p>
    <w:p w14:paraId="45EF44CE" w14:textId="77777777" w:rsidR="00B633C8" w:rsidRPr="00B633C8" w:rsidRDefault="00B633C8" w:rsidP="00B633C8"/>
    <w:p w14:paraId="072F6111" w14:textId="77777777" w:rsidR="00B633C8" w:rsidRDefault="00B633C8" w:rsidP="003E0248">
      <w:pPr>
        <w:jc w:val="both"/>
      </w:pPr>
      <w:r>
        <w:t>PARA FUNCIONARIAS</w:t>
      </w:r>
      <w:r w:rsidR="00B60928">
        <w:t>, APODERADOS(AS), ALUMNOS</w:t>
      </w:r>
      <w:r w:rsidR="00BE34FD">
        <w:t xml:space="preserve"> </w:t>
      </w:r>
      <w:r w:rsidR="00B60928">
        <w:t>(A</w:t>
      </w:r>
      <w:r w:rsidR="00BE34FD">
        <w:t>)</w:t>
      </w:r>
      <w:r w:rsidR="00B60928">
        <w:t xml:space="preserve">  DE </w:t>
      </w:r>
      <w:r>
        <w:t xml:space="preserve"> ESCUELA ESPECIAL KINERET EN TURNOS ÉTICOS Y PROCESO </w:t>
      </w:r>
      <w:r w:rsidR="003E0248">
        <w:t>DE</w:t>
      </w:r>
      <w:r w:rsidR="00BF1480">
        <w:t xml:space="preserve"> DIAGNÓSTICO</w:t>
      </w:r>
      <w:r w:rsidR="00AA6565">
        <w:t>-</w:t>
      </w:r>
      <w:r w:rsidR="00BF1480">
        <w:t xml:space="preserve"> </w:t>
      </w:r>
      <w:r>
        <w:t>EVALUACIONES DE INGRESO</w:t>
      </w:r>
      <w:r w:rsidR="00AA6565">
        <w:t xml:space="preserve"> Y DE REEVALUACIONES</w:t>
      </w:r>
      <w:r w:rsidR="003E0248">
        <w:t xml:space="preserve"> AÑO </w:t>
      </w:r>
      <w:r w:rsidR="00514F86">
        <w:t>2020.</w:t>
      </w:r>
    </w:p>
    <w:p w14:paraId="640850F4" w14:textId="77777777" w:rsidR="00256B09" w:rsidRDefault="00256B09" w:rsidP="00BB0B43">
      <w:pPr>
        <w:autoSpaceDE w:val="0"/>
        <w:autoSpaceDN w:val="0"/>
        <w:adjustRightInd w:val="0"/>
        <w:spacing w:after="0" w:line="240" w:lineRule="auto"/>
        <w:jc w:val="both"/>
        <w:rPr>
          <w:rFonts w:ascii="gobCL" w:hAnsi="gobCL" w:cs="gobCL"/>
          <w:color w:val="283584"/>
          <w:sz w:val="40"/>
          <w:szCs w:val="40"/>
        </w:rPr>
      </w:pPr>
    </w:p>
    <w:p w14:paraId="2E168FB0" w14:textId="77777777" w:rsidR="00256B09" w:rsidRDefault="00256B09" w:rsidP="00BB0B43">
      <w:pPr>
        <w:autoSpaceDE w:val="0"/>
        <w:autoSpaceDN w:val="0"/>
        <w:adjustRightInd w:val="0"/>
        <w:spacing w:after="0" w:line="240" w:lineRule="auto"/>
        <w:jc w:val="both"/>
        <w:rPr>
          <w:rFonts w:ascii="gobCL" w:hAnsi="gobCL" w:cs="gobCL"/>
          <w:color w:val="283584"/>
          <w:sz w:val="40"/>
          <w:szCs w:val="40"/>
        </w:rPr>
      </w:pPr>
    </w:p>
    <w:p w14:paraId="3FAB6E91" w14:textId="77777777" w:rsidR="008E3A75" w:rsidRDefault="003E0248" w:rsidP="00BB0B43">
      <w:pPr>
        <w:autoSpaceDE w:val="0"/>
        <w:autoSpaceDN w:val="0"/>
        <w:adjustRightInd w:val="0"/>
        <w:spacing w:after="0" w:line="240" w:lineRule="auto"/>
        <w:jc w:val="both"/>
        <w:rPr>
          <w:rFonts w:ascii="gobCL" w:hAnsi="gobCL" w:cs="gobCL"/>
          <w:color w:val="283584"/>
          <w:sz w:val="40"/>
          <w:szCs w:val="40"/>
        </w:rPr>
      </w:pPr>
      <w:r>
        <w:rPr>
          <w:rFonts w:ascii="gobCL" w:hAnsi="gobCL" w:cs="gobCL"/>
          <w:color w:val="283584"/>
          <w:sz w:val="40"/>
          <w:szCs w:val="40"/>
        </w:rPr>
        <w:t>C</w:t>
      </w:r>
      <w:r w:rsidR="008E3A75">
        <w:rPr>
          <w:rFonts w:ascii="gobCL" w:hAnsi="gobCL" w:cs="gobCL"/>
          <w:color w:val="283584"/>
          <w:sz w:val="40"/>
          <w:szCs w:val="40"/>
        </w:rPr>
        <w:t>ontexto</w:t>
      </w:r>
    </w:p>
    <w:p w14:paraId="2EBD7CA8" w14:textId="332BAD92" w:rsidR="008E3A75" w:rsidRDefault="005D04F1"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8E3A75">
        <w:rPr>
          <w:rFonts w:ascii="gobCL" w:hAnsi="gobCL" w:cs="gobCL"/>
          <w:color w:val="4A4A49"/>
          <w:sz w:val="24"/>
          <w:szCs w:val="24"/>
        </w:rPr>
        <w:t xml:space="preserve">Considerando que </w:t>
      </w:r>
      <w:r w:rsidR="00146A0F">
        <w:rPr>
          <w:rFonts w:ascii="gobCL" w:hAnsi="gobCL" w:cs="gobCL"/>
          <w:color w:val="4A4A49"/>
          <w:sz w:val="24"/>
          <w:szCs w:val="24"/>
        </w:rPr>
        <w:t>los Colegios debieron suspender las clases a partir del día lunes 16 de marzo del presente</w:t>
      </w:r>
      <w:r w:rsidR="00222CDE">
        <w:rPr>
          <w:rFonts w:ascii="gobCL" w:hAnsi="gobCL" w:cs="gobCL"/>
          <w:color w:val="4A4A49"/>
          <w:sz w:val="24"/>
          <w:szCs w:val="24"/>
        </w:rPr>
        <w:t xml:space="preserve"> año </w:t>
      </w:r>
      <w:r w:rsidR="00375ADC">
        <w:rPr>
          <w:rFonts w:ascii="gobCL" w:hAnsi="gobCL" w:cs="gobCL"/>
          <w:color w:val="4A4A49"/>
          <w:sz w:val="24"/>
          <w:szCs w:val="24"/>
        </w:rPr>
        <w:t>, producto de la Pandemia por Covid-19, que ha azotado a todo el mundo</w:t>
      </w:r>
      <w:r w:rsidR="00222CDE">
        <w:rPr>
          <w:rFonts w:ascii="gobCL" w:hAnsi="gobCL" w:cs="gobCL"/>
          <w:color w:val="4A4A49"/>
          <w:sz w:val="24"/>
          <w:szCs w:val="24"/>
        </w:rPr>
        <w:t xml:space="preserve"> y que ha generado  gran temor en toda la población por el alto nivel de contagios y los duros efectos que provocan en la salud de las personas.</w:t>
      </w:r>
      <w:r w:rsidR="00A059AA">
        <w:rPr>
          <w:rFonts w:ascii="gobCL" w:hAnsi="gobCL" w:cs="gobCL"/>
          <w:color w:val="4A4A49"/>
          <w:sz w:val="24"/>
          <w:szCs w:val="24"/>
        </w:rPr>
        <w:t xml:space="preserve"> Y que p</w:t>
      </w:r>
      <w:r w:rsidR="008E3A75">
        <w:rPr>
          <w:rFonts w:ascii="gobCL" w:hAnsi="gobCL" w:cs="gobCL"/>
          <w:color w:val="4A4A49"/>
          <w:sz w:val="24"/>
          <w:szCs w:val="24"/>
        </w:rPr>
        <w:t xml:space="preserve">arte de la función </w:t>
      </w:r>
      <w:r w:rsidR="00222CDE">
        <w:rPr>
          <w:rFonts w:ascii="gobCL" w:hAnsi="gobCL" w:cs="gobCL"/>
          <w:color w:val="4A4A49"/>
          <w:sz w:val="24"/>
          <w:szCs w:val="24"/>
        </w:rPr>
        <w:t xml:space="preserve">educacional en este contexto ha sido mantener los turnos éticos, con la finalidad de seguir entregando materiales y guías pedagógicas </w:t>
      </w:r>
      <w:r w:rsidR="00A059AA">
        <w:rPr>
          <w:rFonts w:ascii="gobCL" w:hAnsi="gobCL" w:cs="gobCL"/>
          <w:color w:val="4A4A49"/>
          <w:sz w:val="24"/>
          <w:szCs w:val="24"/>
        </w:rPr>
        <w:t xml:space="preserve">a los apoderados, </w:t>
      </w:r>
      <w:r w:rsidR="00785B23" w:rsidRPr="00F0139C">
        <w:rPr>
          <w:rFonts w:ascii="gobCL" w:hAnsi="gobCL" w:cs="gobCL"/>
          <w:color w:val="4A4A49"/>
          <w:sz w:val="24"/>
          <w:szCs w:val="24"/>
        </w:rPr>
        <w:t>por el periodo que dure</w:t>
      </w:r>
      <w:r w:rsidR="00222CDE" w:rsidRPr="00F0139C">
        <w:rPr>
          <w:rFonts w:ascii="gobCL" w:hAnsi="gobCL" w:cs="gobCL"/>
          <w:color w:val="4A4A49"/>
          <w:sz w:val="24"/>
          <w:szCs w:val="24"/>
        </w:rPr>
        <w:t xml:space="preserve"> el</w:t>
      </w:r>
      <w:r w:rsidR="00222CDE">
        <w:rPr>
          <w:rFonts w:ascii="gobCL" w:hAnsi="gobCL" w:cs="gobCL"/>
          <w:color w:val="4A4A49"/>
          <w:sz w:val="24"/>
          <w:szCs w:val="24"/>
        </w:rPr>
        <w:t xml:space="preserve"> periodo de </w:t>
      </w:r>
      <w:r w:rsidR="009D3C15">
        <w:rPr>
          <w:rFonts w:ascii="gobCL" w:hAnsi="gobCL" w:cs="gobCL"/>
          <w:color w:val="4A4A49"/>
          <w:sz w:val="24"/>
          <w:szCs w:val="24"/>
        </w:rPr>
        <w:t>cuarentena,</w:t>
      </w:r>
      <w:r w:rsidR="00F0139C">
        <w:rPr>
          <w:rFonts w:ascii="gobCL" w:hAnsi="gobCL" w:cs="gobCL"/>
          <w:color w:val="4A4A49"/>
          <w:sz w:val="24"/>
          <w:szCs w:val="24"/>
        </w:rPr>
        <w:t xml:space="preserve"> suspensión de clases </w:t>
      </w:r>
      <w:r w:rsidR="00222CDE">
        <w:rPr>
          <w:rFonts w:ascii="gobCL" w:hAnsi="gobCL" w:cs="gobCL"/>
          <w:color w:val="4A4A49"/>
          <w:sz w:val="24"/>
          <w:szCs w:val="24"/>
        </w:rPr>
        <w:t xml:space="preserve"> y el </w:t>
      </w:r>
      <w:r w:rsidR="00A059AA">
        <w:rPr>
          <w:rFonts w:ascii="gobCL" w:hAnsi="gobCL" w:cs="gobCL"/>
          <w:color w:val="4A4A49"/>
          <w:sz w:val="24"/>
          <w:szCs w:val="24"/>
        </w:rPr>
        <w:t xml:space="preserve">periodo de Evaluaciones </w:t>
      </w:r>
      <w:r w:rsidR="009D3C15">
        <w:rPr>
          <w:rFonts w:ascii="gobCL" w:hAnsi="gobCL" w:cs="gobCL"/>
          <w:color w:val="4A4A49"/>
          <w:sz w:val="24"/>
          <w:szCs w:val="24"/>
        </w:rPr>
        <w:t>Diagnóstica</w:t>
      </w:r>
      <w:r w:rsidR="00A059AA">
        <w:rPr>
          <w:rFonts w:ascii="gobCL" w:hAnsi="gobCL" w:cs="gobCL"/>
          <w:color w:val="4A4A49"/>
          <w:sz w:val="24"/>
          <w:szCs w:val="24"/>
        </w:rPr>
        <w:t xml:space="preserve"> de Ingreso</w:t>
      </w:r>
      <w:r w:rsidR="00443A5B">
        <w:rPr>
          <w:rFonts w:ascii="gobCL" w:hAnsi="gobCL" w:cs="gobCL"/>
          <w:color w:val="4A4A49"/>
          <w:sz w:val="24"/>
          <w:szCs w:val="24"/>
        </w:rPr>
        <w:t xml:space="preserve"> y de Reevaluaciones</w:t>
      </w:r>
      <w:r w:rsidR="009D3C15">
        <w:rPr>
          <w:rFonts w:ascii="gobCL" w:hAnsi="gobCL" w:cs="gobCL"/>
          <w:color w:val="4A4A49"/>
          <w:sz w:val="24"/>
          <w:szCs w:val="24"/>
        </w:rPr>
        <w:t xml:space="preserve"> Fonoaudiológicas y Psicológica</w:t>
      </w:r>
      <w:r w:rsidR="00A059AA">
        <w:rPr>
          <w:rFonts w:ascii="gobCL" w:hAnsi="gobCL" w:cs="gobCL"/>
          <w:color w:val="4A4A49"/>
          <w:sz w:val="24"/>
          <w:szCs w:val="24"/>
        </w:rPr>
        <w:t>.</w:t>
      </w:r>
      <w:r w:rsidR="008E3A75">
        <w:rPr>
          <w:rFonts w:ascii="gobCL" w:hAnsi="gobCL" w:cs="gobCL"/>
          <w:color w:val="4A4A49"/>
          <w:sz w:val="24"/>
          <w:szCs w:val="24"/>
        </w:rPr>
        <w:t xml:space="preserve"> Lo anterior</w:t>
      </w:r>
      <w:r w:rsidR="00A059AA">
        <w:rPr>
          <w:rFonts w:ascii="gobCL" w:hAnsi="gobCL" w:cs="gobCL"/>
          <w:color w:val="4A4A49"/>
          <w:sz w:val="24"/>
          <w:szCs w:val="24"/>
        </w:rPr>
        <w:t xml:space="preserve"> </w:t>
      </w:r>
      <w:r w:rsidR="008E3A75">
        <w:rPr>
          <w:rFonts w:ascii="gobCL" w:hAnsi="gobCL" w:cs="gobCL"/>
          <w:color w:val="4A4A49"/>
          <w:sz w:val="24"/>
          <w:szCs w:val="24"/>
        </w:rPr>
        <w:t>hace necesario entregar directrices y recomendaciones para un adecuad</w:t>
      </w:r>
      <w:r w:rsidR="00A059AA">
        <w:rPr>
          <w:rFonts w:ascii="gobCL" w:hAnsi="gobCL" w:cs="gobCL"/>
          <w:color w:val="4A4A49"/>
          <w:sz w:val="24"/>
          <w:szCs w:val="24"/>
        </w:rPr>
        <w:t>o reintegro de los funcionarias, Asistentes de la Educación</w:t>
      </w:r>
      <w:r w:rsidR="00041455">
        <w:rPr>
          <w:rFonts w:ascii="gobCL" w:hAnsi="gobCL" w:cs="gobCL"/>
          <w:color w:val="4A4A49"/>
          <w:sz w:val="24"/>
          <w:szCs w:val="24"/>
        </w:rPr>
        <w:t xml:space="preserve"> y Directivos, manteniendo a las Docentes en la modalidad Educación a Distancia</w:t>
      </w:r>
      <w:r w:rsidR="002E0AF4">
        <w:rPr>
          <w:rFonts w:ascii="gobCL" w:hAnsi="gobCL" w:cs="gobCL"/>
          <w:color w:val="4A4A49"/>
          <w:sz w:val="24"/>
          <w:szCs w:val="24"/>
        </w:rPr>
        <w:t xml:space="preserve"> hasta nuevo aviso</w:t>
      </w:r>
      <w:r w:rsidR="00041455">
        <w:rPr>
          <w:rFonts w:ascii="gobCL" w:hAnsi="gobCL" w:cs="gobCL"/>
          <w:color w:val="4A4A49"/>
          <w:sz w:val="24"/>
          <w:szCs w:val="24"/>
        </w:rPr>
        <w:t>.</w:t>
      </w:r>
    </w:p>
    <w:p w14:paraId="3663F38D" w14:textId="77777777" w:rsidR="00CE0F11" w:rsidRDefault="00CE0F11" w:rsidP="00BB0B43">
      <w:pPr>
        <w:autoSpaceDE w:val="0"/>
        <w:autoSpaceDN w:val="0"/>
        <w:adjustRightInd w:val="0"/>
        <w:spacing w:after="0" w:line="240" w:lineRule="auto"/>
        <w:jc w:val="both"/>
        <w:rPr>
          <w:rFonts w:ascii="gobCL" w:hAnsi="gobCL" w:cs="gobCL"/>
          <w:color w:val="4A4A49"/>
          <w:sz w:val="24"/>
          <w:szCs w:val="24"/>
        </w:rPr>
      </w:pPr>
    </w:p>
    <w:p w14:paraId="33833CBE" w14:textId="77777777" w:rsidR="00CE0F11" w:rsidRDefault="00CE0F11" w:rsidP="00BB0B43">
      <w:pPr>
        <w:autoSpaceDE w:val="0"/>
        <w:autoSpaceDN w:val="0"/>
        <w:adjustRightInd w:val="0"/>
        <w:spacing w:after="0" w:line="240" w:lineRule="auto"/>
        <w:jc w:val="both"/>
        <w:rPr>
          <w:rFonts w:ascii="gobCL" w:hAnsi="gobCL" w:cs="gobCL"/>
          <w:color w:val="4A4A49"/>
          <w:sz w:val="24"/>
          <w:szCs w:val="24"/>
        </w:rPr>
      </w:pPr>
    </w:p>
    <w:p w14:paraId="4CBE1AAB" w14:textId="77777777" w:rsidR="00CE0F11" w:rsidRDefault="00CE0F11" w:rsidP="00CE0F11">
      <w:pPr>
        <w:autoSpaceDE w:val="0"/>
        <w:autoSpaceDN w:val="0"/>
        <w:adjustRightInd w:val="0"/>
        <w:spacing w:after="0" w:line="240" w:lineRule="auto"/>
        <w:jc w:val="both"/>
        <w:rPr>
          <w:rFonts w:ascii="gobCL" w:hAnsi="gobCL" w:cs="gobCL"/>
          <w:color w:val="283584"/>
          <w:sz w:val="40"/>
          <w:szCs w:val="40"/>
        </w:rPr>
      </w:pPr>
    </w:p>
    <w:p w14:paraId="3411DD33" w14:textId="77777777" w:rsidR="00CE0F11" w:rsidRDefault="00CE0F11" w:rsidP="00CE0F11">
      <w:pPr>
        <w:autoSpaceDE w:val="0"/>
        <w:autoSpaceDN w:val="0"/>
        <w:adjustRightInd w:val="0"/>
        <w:spacing w:after="0" w:line="240" w:lineRule="auto"/>
        <w:jc w:val="both"/>
        <w:rPr>
          <w:rFonts w:ascii="gobCL" w:hAnsi="gobCL" w:cs="gobCL"/>
          <w:color w:val="283584"/>
          <w:sz w:val="40"/>
          <w:szCs w:val="40"/>
        </w:rPr>
      </w:pPr>
    </w:p>
    <w:p w14:paraId="48E030EB" w14:textId="77777777" w:rsidR="00CE0F11" w:rsidRDefault="00CE0F11" w:rsidP="00CE0F11">
      <w:pPr>
        <w:autoSpaceDE w:val="0"/>
        <w:autoSpaceDN w:val="0"/>
        <w:adjustRightInd w:val="0"/>
        <w:spacing w:after="0" w:line="240" w:lineRule="auto"/>
        <w:jc w:val="both"/>
        <w:rPr>
          <w:rFonts w:ascii="gobCL" w:hAnsi="gobCL" w:cs="gobCL"/>
          <w:color w:val="283584"/>
          <w:sz w:val="40"/>
          <w:szCs w:val="40"/>
        </w:rPr>
      </w:pPr>
      <w:r>
        <w:rPr>
          <w:rFonts w:ascii="gobCL" w:hAnsi="gobCL" w:cs="gobCL"/>
          <w:color w:val="283584"/>
          <w:sz w:val="40"/>
          <w:szCs w:val="40"/>
        </w:rPr>
        <w:lastRenderedPageBreak/>
        <w:t>Condiciones de trabajo presencial básico</w:t>
      </w:r>
    </w:p>
    <w:p w14:paraId="5BC1730C" w14:textId="77777777" w:rsidR="00CE0F11" w:rsidRDefault="00CE0F11" w:rsidP="00CE0F11">
      <w:pPr>
        <w:autoSpaceDE w:val="0"/>
        <w:autoSpaceDN w:val="0"/>
        <w:adjustRightInd w:val="0"/>
        <w:spacing w:after="0" w:line="240" w:lineRule="auto"/>
        <w:jc w:val="both"/>
        <w:rPr>
          <w:rFonts w:ascii="gobCL" w:hAnsi="gobCL" w:cs="gobCL"/>
          <w:color w:val="283584"/>
          <w:sz w:val="40"/>
          <w:szCs w:val="40"/>
        </w:rPr>
      </w:pPr>
    </w:p>
    <w:p w14:paraId="27677EBC"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El primer aspecto a cautelar es la integridad de los funcionarios/as, por lo que el Establecimiento  deberá proveer los elementos de protección para ellas, consistentes en:</w:t>
      </w:r>
    </w:p>
    <w:p w14:paraId="4875B0F0"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6611BB54"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-Mascarillas que cubra la nariz y boca.</w:t>
      </w:r>
    </w:p>
    <w:p w14:paraId="514C850B"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7F98D6AD"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-Alcohol gel.</w:t>
      </w:r>
    </w:p>
    <w:p w14:paraId="2570A954"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6E1CC65E"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-Guantes quirúrgicos (opcional)</w:t>
      </w:r>
      <w:r w:rsidR="00443A5B">
        <w:rPr>
          <w:rFonts w:ascii="gobCL" w:hAnsi="gobCL" w:cs="gobCL"/>
          <w:color w:val="4A4A49"/>
          <w:sz w:val="24"/>
          <w:szCs w:val="24"/>
        </w:rPr>
        <w:t xml:space="preserve">, uso de delantales </w:t>
      </w:r>
    </w:p>
    <w:p w14:paraId="60F2EF98"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62DE8657"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-Uso de escudo protector facial/ocular para el caso de</w:t>
      </w:r>
      <w:r w:rsidR="00443A5B">
        <w:rPr>
          <w:rFonts w:ascii="gobCL" w:hAnsi="gobCL" w:cs="gobCL"/>
          <w:color w:val="4A4A49"/>
          <w:sz w:val="24"/>
          <w:szCs w:val="24"/>
        </w:rPr>
        <w:t>l</w:t>
      </w:r>
      <w:r>
        <w:rPr>
          <w:rFonts w:ascii="gobCL" w:hAnsi="gobCL" w:cs="gobCL"/>
          <w:color w:val="4A4A49"/>
          <w:sz w:val="24"/>
          <w:szCs w:val="24"/>
        </w:rPr>
        <w:t xml:space="preserve"> personal que desarrolle </w:t>
      </w:r>
      <w:r w:rsidR="00443A5B">
        <w:rPr>
          <w:rFonts w:ascii="gobCL" w:hAnsi="gobCL" w:cs="gobCL"/>
          <w:color w:val="4A4A49"/>
          <w:sz w:val="24"/>
          <w:szCs w:val="24"/>
        </w:rPr>
        <w:t xml:space="preserve">contacto con la </w:t>
      </w:r>
      <w:r>
        <w:rPr>
          <w:rFonts w:ascii="gobCL" w:hAnsi="gobCL" w:cs="gobCL"/>
          <w:color w:val="4A4A49"/>
          <w:sz w:val="24"/>
          <w:szCs w:val="24"/>
        </w:rPr>
        <w:t xml:space="preserve">atención directa a </w:t>
      </w:r>
      <w:r w:rsidR="00443A5B">
        <w:rPr>
          <w:rFonts w:ascii="gobCL" w:hAnsi="gobCL" w:cs="gobCL"/>
          <w:color w:val="4A4A49"/>
          <w:sz w:val="24"/>
          <w:szCs w:val="24"/>
        </w:rPr>
        <w:t>apoderados</w:t>
      </w:r>
      <w:r w:rsidR="00D37568">
        <w:rPr>
          <w:rFonts w:ascii="gobCL" w:hAnsi="gobCL" w:cs="gobCL"/>
          <w:color w:val="4A4A49"/>
          <w:sz w:val="24"/>
          <w:szCs w:val="24"/>
        </w:rPr>
        <w:t>.</w:t>
      </w:r>
    </w:p>
    <w:p w14:paraId="0DD49592"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2F7AACF9"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-Materiales de Aseo.</w:t>
      </w:r>
    </w:p>
    <w:p w14:paraId="104AA95F"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1B505DFB"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-Afiches informativos.</w:t>
      </w:r>
    </w:p>
    <w:p w14:paraId="7532300F" w14:textId="77777777" w:rsidR="00BF7E9C" w:rsidRDefault="00BF7E9C" w:rsidP="00CE0F11">
      <w:pPr>
        <w:autoSpaceDE w:val="0"/>
        <w:autoSpaceDN w:val="0"/>
        <w:adjustRightInd w:val="0"/>
        <w:spacing w:after="0" w:line="240" w:lineRule="auto"/>
        <w:jc w:val="both"/>
        <w:rPr>
          <w:rFonts w:ascii="gobCL" w:hAnsi="gobCL" w:cs="gobCL"/>
          <w:color w:val="4A4A49"/>
          <w:sz w:val="24"/>
          <w:szCs w:val="24"/>
        </w:rPr>
      </w:pPr>
    </w:p>
    <w:p w14:paraId="216AB366" w14:textId="77777777" w:rsidR="00BF7E9C" w:rsidRDefault="00BF7E9C" w:rsidP="00CE0F11">
      <w:pPr>
        <w:autoSpaceDE w:val="0"/>
        <w:autoSpaceDN w:val="0"/>
        <w:adjustRightInd w:val="0"/>
        <w:spacing w:after="0" w:line="240" w:lineRule="auto"/>
        <w:jc w:val="both"/>
        <w:rPr>
          <w:rFonts w:ascii="gobCL" w:hAnsi="gobCL" w:cs="gobCL"/>
          <w:color w:val="4A4A49"/>
          <w:sz w:val="24"/>
          <w:szCs w:val="24"/>
        </w:rPr>
      </w:pPr>
    </w:p>
    <w:p w14:paraId="157124F4" w14:textId="77777777" w:rsidR="00BF7E9C" w:rsidRDefault="00BF7E9C" w:rsidP="00CE0F11">
      <w:pPr>
        <w:autoSpaceDE w:val="0"/>
        <w:autoSpaceDN w:val="0"/>
        <w:adjustRightInd w:val="0"/>
        <w:spacing w:after="0" w:line="240" w:lineRule="auto"/>
        <w:jc w:val="both"/>
        <w:rPr>
          <w:rFonts w:ascii="gobCL" w:hAnsi="gobCL" w:cs="gobCL"/>
          <w:color w:val="4A4A49"/>
          <w:sz w:val="24"/>
          <w:szCs w:val="24"/>
        </w:rPr>
      </w:pPr>
    </w:p>
    <w:p w14:paraId="30A35066"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noProof/>
          <w:color w:val="4A4A49"/>
          <w:sz w:val="24"/>
          <w:szCs w:val="24"/>
          <w:lang w:eastAsia="es-CL"/>
        </w:rPr>
        <w:drawing>
          <wp:inline distT="0" distB="0" distL="0" distR="0" wp14:anchorId="47443C89" wp14:editId="1FD32465">
            <wp:extent cx="5612130" cy="3416629"/>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416629"/>
                    </a:xfrm>
                    <a:prstGeom prst="rect">
                      <a:avLst/>
                    </a:prstGeom>
                    <a:noFill/>
                    <a:ln>
                      <a:noFill/>
                    </a:ln>
                  </pic:spPr>
                </pic:pic>
              </a:graphicData>
            </a:graphic>
          </wp:inline>
        </w:drawing>
      </w:r>
    </w:p>
    <w:p w14:paraId="045035E5"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143047B1" w14:textId="77777777" w:rsidR="00CE0F11" w:rsidRDefault="00CE0F11" w:rsidP="00CE0F11">
      <w:pPr>
        <w:autoSpaceDE w:val="0"/>
        <w:autoSpaceDN w:val="0"/>
        <w:adjustRightInd w:val="0"/>
        <w:spacing w:after="0" w:line="240" w:lineRule="auto"/>
        <w:jc w:val="both"/>
        <w:rPr>
          <w:rFonts w:ascii="gobCL" w:hAnsi="gobCL" w:cs="gobCL"/>
          <w:color w:val="FFFFFF"/>
          <w:sz w:val="24"/>
          <w:szCs w:val="24"/>
        </w:rPr>
      </w:pPr>
      <w:r>
        <w:rPr>
          <w:rFonts w:ascii="gobCL" w:hAnsi="gobCL" w:cs="gobCL"/>
          <w:color w:val="FFFFFF"/>
          <w:sz w:val="24"/>
          <w:szCs w:val="24"/>
        </w:rPr>
        <w:t>Adicionalmente, cada Servicio cautelará la limpieza y desinfección de las instalaciones</w:t>
      </w:r>
    </w:p>
    <w:p w14:paraId="1B3B1F4E" w14:textId="77777777" w:rsidR="00CE0F11" w:rsidRPr="00295563" w:rsidRDefault="00CE0F11" w:rsidP="00CE0F11">
      <w:pPr>
        <w:autoSpaceDE w:val="0"/>
        <w:autoSpaceDN w:val="0"/>
        <w:adjustRightInd w:val="0"/>
        <w:spacing w:after="0" w:line="240" w:lineRule="auto"/>
        <w:jc w:val="both"/>
        <w:rPr>
          <w:rFonts w:ascii="gobCL-Bold" w:hAnsi="gobCL-Bold" w:cs="gobCL-Bold"/>
          <w:b/>
          <w:bCs/>
          <w:color w:val="FFFFFF"/>
          <w:sz w:val="28"/>
          <w:szCs w:val="28"/>
        </w:rPr>
      </w:pPr>
      <w:r>
        <w:rPr>
          <w:rFonts w:ascii="gobCL" w:hAnsi="gobCL" w:cs="gobCL"/>
          <w:color w:val="FFFFFF"/>
          <w:sz w:val="20"/>
          <w:szCs w:val="20"/>
        </w:rPr>
        <w:t xml:space="preserve"> Sol</w:t>
      </w:r>
    </w:p>
    <w:p w14:paraId="462CAA2F" w14:textId="77777777" w:rsidR="00CE0F11" w:rsidRDefault="00CE0F11" w:rsidP="00CE0F11">
      <w:pPr>
        <w:autoSpaceDE w:val="0"/>
        <w:autoSpaceDN w:val="0"/>
        <w:adjustRightInd w:val="0"/>
        <w:spacing w:after="0" w:line="240" w:lineRule="auto"/>
        <w:jc w:val="both"/>
        <w:rPr>
          <w:rFonts w:ascii="gobCL" w:hAnsi="gobCL" w:cs="gobCL"/>
          <w:color w:val="FFFFFF"/>
          <w:sz w:val="20"/>
          <w:szCs w:val="20"/>
        </w:rPr>
      </w:pPr>
      <w:r>
        <w:rPr>
          <w:rFonts w:ascii="HelveticaNeue-CondensedBold" w:hAnsi="HelveticaNeue-CondensedBold" w:cs="HelveticaNeue-CondensedBold"/>
          <w:b/>
          <w:bCs/>
          <w:color w:val="FFFFFF"/>
          <w:sz w:val="24"/>
          <w:szCs w:val="24"/>
        </w:rPr>
        <w:t xml:space="preserve">4 </w:t>
      </w:r>
      <w:r>
        <w:rPr>
          <w:rFonts w:ascii="gobCL" w:hAnsi="gobCL" w:cs="gobCL"/>
          <w:color w:val="FFFFFF"/>
          <w:sz w:val="20"/>
          <w:szCs w:val="20"/>
        </w:rPr>
        <w:t>Instituto de Seguridad Laboral</w:t>
      </w:r>
    </w:p>
    <w:p w14:paraId="3A89A56A" w14:textId="49FA9C91" w:rsidR="00CE0F11" w:rsidRDefault="00CE0F11" w:rsidP="00BF7E9C">
      <w:pPr>
        <w:autoSpaceDE w:val="0"/>
        <w:autoSpaceDN w:val="0"/>
        <w:adjustRightInd w:val="0"/>
        <w:spacing w:after="0" w:line="240" w:lineRule="auto"/>
        <w:jc w:val="both"/>
        <w:rPr>
          <w:rFonts w:ascii="gobCL" w:hAnsi="gobCL" w:cs="gobCL"/>
          <w:color w:val="4A4A49"/>
          <w:sz w:val="24"/>
          <w:szCs w:val="24"/>
        </w:rPr>
      </w:pPr>
      <w:r>
        <w:rPr>
          <w:rFonts w:ascii="gobCL" w:hAnsi="gobCL" w:cs="gobCL"/>
          <w:color w:val="FFFFFF"/>
          <w:sz w:val="18"/>
          <w:szCs w:val="18"/>
        </w:rPr>
        <w:lastRenderedPageBreak/>
        <w:t xml:space="preserve">PRDE PREVENCIÓN COVID-19 PARA FUNCIONARIOS/AS PÚBLICOS Y ESPACIOS DE ATENCIÓ LA OCOLO DE PREVENCIÓN COVID-19 PARA FUNCIONARIOS/AS PÚBLICOS Y ESPACIOS DE </w:t>
      </w:r>
    </w:p>
    <w:p w14:paraId="4D9BB344" w14:textId="77777777" w:rsidR="00CE0F11" w:rsidRDefault="00CE0F11" w:rsidP="00CE0F11">
      <w:pPr>
        <w:autoSpaceDE w:val="0"/>
        <w:autoSpaceDN w:val="0"/>
        <w:adjustRightInd w:val="0"/>
        <w:spacing w:after="0" w:line="240" w:lineRule="auto"/>
        <w:jc w:val="both"/>
        <w:rPr>
          <w:rFonts w:ascii="gobCL" w:hAnsi="gobCL" w:cs="gobCL"/>
          <w:color w:val="474B93"/>
          <w:sz w:val="28"/>
          <w:szCs w:val="28"/>
        </w:rPr>
      </w:pPr>
    </w:p>
    <w:p w14:paraId="693916C9" w14:textId="77777777" w:rsidR="00CE0F11" w:rsidRDefault="00CE0F11" w:rsidP="00CE0F11">
      <w:pPr>
        <w:autoSpaceDE w:val="0"/>
        <w:autoSpaceDN w:val="0"/>
        <w:adjustRightInd w:val="0"/>
        <w:spacing w:after="0" w:line="240" w:lineRule="auto"/>
        <w:jc w:val="both"/>
        <w:rPr>
          <w:rFonts w:ascii="gobCL" w:hAnsi="gobCL" w:cs="gobCL"/>
          <w:color w:val="474B93"/>
          <w:sz w:val="28"/>
          <w:szCs w:val="28"/>
        </w:rPr>
      </w:pPr>
    </w:p>
    <w:p w14:paraId="4E2C0A1D" w14:textId="77777777" w:rsidR="00CE0F11" w:rsidRDefault="00CE0F11" w:rsidP="00CE0F11">
      <w:pPr>
        <w:autoSpaceDE w:val="0"/>
        <w:autoSpaceDN w:val="0"/>
        <w:adjustRightInd w:val="0"/>
        <w:spacing w:after="0" w:line="240" w:lineRule="auto"/>
        <w:jc w:val="both"/>
        <w:rPr>
          <w:rFonts w:ascii="gobCL" w:hAnsi="gobCL" w:cs="gobCL"/>
          <w:color w:val="474B93"/>
          <w:sz w:val="28"/>
          <w:szCs w:val="28"/>
        </w:rPr>
      </w:pPr>
      <w:r>
        <w:rPr>
          <w:rFonts w:ascii="gobCL" w:hAnsi="gobCL" w:cs="gobCL"/>
          <w:color w:val="474B93"/>
          <w:sz w:val="28"/>
          <w:szCs w:val="28"/>
        </w:rPr>
        <w:t>Informar a los funcionarios/as sobre el COVID-19</w:t>
      </w:r>
    </w:p>
    <w:p w14:paraId="0A8CE65C" w14:textId="77777777" w:rsidR="00BF7E9C" w:rsidRDefault="00BF7E9C" w:rsidP="00CE0F11">
      <w:pPr>
        <w:autoSpaceDE w:val="0"/>
        <w:autoSpaceDN w:val="0"/>
        <w:adjustRightInd w:val="0"/>
        <w:spacing w:after="0" w:line="240" w:lineRule="auto"/>
        <w:jc w:val="both"/>
        <w:rPr>
          <w:rFonts w:ascii="gobCL" w:hAnsi="gobCL" w:cs="gobCL"/>
          <w:color w:val="4A4A49"/>
          <w:sz w:val="24"/>
          <w:szCs w:val="24"/>
        </w:rPr>
      </w:pPr>
    </w:p>
    <w:p w14:paraId="5A6E1982" w14:textId="77777777" w:rsidR="00CE0F11" w:rsidRDefault="00CE0F11" w:rsidP="00CE0F11">
      <w:pPr>
        <w:autoSpaceDE w:val="0"/>
        <w:autoSpaceDN w:val="0"/>
        <w:adjustRightInd w:val="0"/>
        <w:spacing w:after="0" w:line="240" w:lineRule="auto"/>
        <w:jc w:val="both"/>
        <w:rPr>
          <w:rFonts w:ascii="gobCL" w:hAnsi="gobCL" w:cs="gobCL"/>
          <w:color w:val="4A6FAA"/>
          <w:sz w:val="24"/>
          <w:szCs w:val="24"/>
        </w:rPr>
      </w:pPr>
      <w:r>
        <w:rPr>
          <w:rFonts w:ascii="gobCL" w:hAnsi="gobCL" w:cs="gobCL"/>
          <w:color w:val="4A4A49"/>
          <w:sz w:val="24"/>
          <w:szCs w:val="24"/>
        </w:rPr>
        <w:t xml:space="preserve">Dar acceso a la información que está disponible en sitio </w:t>
      </w:r>
      <w:hyperlink r:id="rId7" w:history="1">
        <w:r w:rsidRPr="003F03BF">
          <w:rPr>
            <w:rStyle w:val="Hipervnculo"/>
            <w:rFonts w:ascii="gobCL" w:hAnsi="gobCL" w:cs="gobCL"/>
            <w:sz w:val="24"/>
            <w:szCs w:val="24"/>
          </w:rPr>
          <w:t>https://www.gob.cl/coronavirus/</w:t>
        </w:r>
      </w:hyperlink>
    </w:p>
    <w:p w14:paraId="4CD57202" w14:textId="77777777" w:rsidR="00CE0F11" w:rsidRDefault="00CE0F11" w:rsidP="00CE0F11">
      <w:pPr>
        <w:autoSpaceDE w:val="0"/>
        <w:autoSpaceDN w:val="0"/>
        <w:adjustRightInd w:val="0"/>
        <w:spacing w:after="0" w:line="240" w:lineRule="auto"/>
        <w:jc w:val="both"/>
        <w:rPr>
          <w:rFonts w:ascii="gobCL" w:hAnsi="gobCL" w:cs="gobCL"/>
          <w:color w:val="4A6FAA"/>
          <w:sz w:val="24"/>
          <w:szCs w:val="24"/>
        </w:rPr>
      </w:pPr>
    </w:p>
    <w:p w14:paraId="33839224"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-Monitorear el estado de salud de los funcionarias y contar con protocolos para actuar ante la sospecha de un posible contagio.</w:t>
      </w:r>
    </w:p>
    <w:p w14:paraId="598A39A1"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p>
    <w:p w14:paraId="26D1CB6D" w14:textId="77777777" w:rsidR="00CE0F11" w:rsidRDefault="00CE0F11" w:rsidP="00CE0F11">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-Dar a conocer los protocolos establecidos por la institución destinados a la protección de los funcionarios/as.</w:t>
      </w:r>
    </w:p>
    <w:p w14:paraId="5975EAB0" w14:textId="77777777" w:rsidR="00CE0F11" w:rsidRDefault="00CE0F11" w:rsidP="00CE0F11">
      <w:pPr>
        <w:autoSpaceDE w:val="0"/>
        <w:autoSpaceDN w:val="0"/>
        <w:adjustRightInd w:val="0"/>
        <w:spacing w:after="0" w:line="240" w:lineRule="auto"/>
        <w:jc w:val="both"/>
        <w:rPr>
          <w:rFonts w:ascii="gobCL" w:hAnsi="gobCL" w:cs="gobCL"/>
          <w:color w:val="474B93"/>
          <w:sz w:val="28"/>
          <w:szCs w:val="28"/>
        </w:rPr>
      </w:pPr>
    </w:p>
    <w:p w14:paraId="1BB956D4" w14:textId="77777777" w:rsidR="00CE0F11" w:rsidRDefault="00CE0F11" w:rsidP="00CE0F11">
      <w:pPr>
        <w:autoSpaceDE w:val="0"/>
        <w:autoSpaceDN w:val="0"/>
        <w:adjustRightInd w:val="0"/>
        <w:spacing w:after="0" w:line="240" w:lineRule="auto"/>
        <w:jc w:val="both"/>
        <w:rPr>
          <w:rFonts w:ascii="gobCL" w:hAnsi="gobCL" w:cs="gobCL"/>
          <w:color w:val="474B93"/>
          <w:sz w:val="28"/>
          <w:szCs w:val="28"/>
        </w:rPr>
      </w:pPr>
    </w:p>
    <w:p w14:paraId="3044C448" w14:textId="77777777" w:rsidR="002E0AF4" w:rsidRDefault="005D04F1"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8E3A75">
        <w:rPr>
          <w:rFonts w:ascii="gobCL" w:hAnsi="gobCL" w:cs="gobCL"/>
          <w:color w:val="4A4A49"/>
          <w:sz w:val="24"/>
          <w:szCs w:val="24"/>
        </w:rPr>
        <w:t xml:space="preserve">En este documento, se presentan las recomendaciones a seguir en </w:t>
      </w:r>
      <w:r w:rsidR="00041455">
        <w:rPr>
          <w:rFonts w:ascii="gobCL" w:hAnsi="gobCL" w:cs="gobCL"/>
          <w:color w:val="4A4A49"/>
          <w:sz w:val="24"/>
          <w:szCs w:val="24"/>
        </w:rPr>
        <w:t xml:space="preserve">las instalaciones institucionales, en </w:t>
      </w:r>
      <w:r>
        <w:rPr>
          <w:rFonts w:ascii="gobCL" w:hAnsi="gobCL" w:cs="gobCL"/>
          <w:color w:val="4A4A49"/>
          <w:sz w:val="24"/>
          <w:szCs w:val="24"/>
        </w:rPr>
        <w:t xml:space="preserve">la realización de los turnos éticos y en </w:t>
      </w:r>
      <w:r w:rsidR="00041455">
        <w:rPr>
          <w:rFonts w:ascii="gobCL" w:hAnsi="gobCL" w:cs="gobCL"/>
          <w:color w:val="4A4A49"/>
          <w:sz w:val="24"/>
          <w:szCs w:val="24"/>
        </w:rPr>
        <w:t xml:space="preserve">especial en el periodo de Evaluaciones de Ingreso </w:t>
      </w:r>
      <w:r w:rsidR="00BF7E9C">
        <w:rPr>
          <w:rFonts w:ascii="gobCL" w:hAnsi="gobCL" w:cs="gobCL"/>
          <w:color w:val="4A4A49"/>
          <w:sz w:val="24"/>
          <w:szCs w:val="24"/>
        </w:rPr>
        <w:t xml:space="preserve">y Reevaluaciones </w:t>
      </w:r>
      <w:r w:rsidR="00041455">
        <w:rPr>
          <w:rFonts w:ascii="gobCL" w:hAnsi="gobCL" w:cs="gobCL"/>
          <w:color w:val="4A4A49"/>
          <w:sz w:val="24"/>
          <w:szCs w:val="24"/>
        </w:rPr>
        <w:t>Fonoaudiológicas y Psicológicas con la</w:t>
      </w:r>
      <w:r w:rsidR="008E3A75">
        <w:rPr>
          <w:rFonts w:ascii="gobCL" w:hAnsi="gobCL" w:cs="gobCL"/>
          <w:color w:val="4A4A49"/>
          <w:sz w:val="24"/>
          <w:szCs w:val="24"/>
        </w:rPr>
        <w:t xml:space="preserve"> atención de </w:t>
      </w:r>
      <w:r w:rsidR="00041455">
        <w:rPr>
          <w:rFonts w:ascii="gobCL" w:hAnsi="gobCL" w:cs="gobCL"/>
          <w:color w:val="4A4A49"/>
          <w:sz w:val="24"/>
          <w:szCs w:val="24"/>
        </w:rPr>
        <w:t xml:space="preserve">futuros apoderados y </w:t>
      </w:r>
      <w:r w:rsidR="00E356A2">
        <w:rPr>
          <w:rFonts w:ascii="gobCL" w:hAnsi="gobCL" w:cs="gobCL"/>
          <w:color w:val="4A4A49"/>
          <w:sz w:val="24"/>
          <w:szCs w:val="24"/>
        </w:rPr>
        <w:t>postulantes (niños</w:t>
      </w:r>
      <w:r w:rsidR="00041455">
        <w:rPr>
          <w:rFonts w:ascii="gobCL" w:hAnsi="gobCL" w:cs="gobCL"/>
          <w:color w:val="4A4A49"/>
          <w:sz w:val="24"/>
          <w:szCs w:val="24"/>
        </w:rPr>
        <w:t xml:space="preserve"> y niñas, en edad de ingreso</w:t>
      </w:r>
      <w:r w:rsidR="00E356A2">
        <w:rPr>
          <w:rFonts w:ascii="gobCL" w:hAnsi="gobCL" w:cs="gobCL"/>
          <w:color w:val="4A4A49"/>
          <w:sz w:val="24"/>
          <w:szCs w:val="24"/>
        </w:rPr>
        <w:t>)</w:t>
      </w:r>
      <w:r w:rsidR="00BF7E9C">
        <w:rPr>
          <w:rFonts w:ascii="gobCL" w:hAnsi="gobCL" w:cs="gobCL"/>
          <w:color w:val="4A4A49"/>
          <w:sz w:val="24"/>
          <w:szCs w:val="24"/>
        </w:rPr>
        <w:t xml:space="preserve"> y las citaciones de los alumnos(as) y apoderados que asistirán previo agendamiento a la reevaluación fonoaudiológica y </w:t>
      </w:r>
      <w:r w:rsidR="00571EF2">
        <w:rPr>
          <w:rFonts w:ascii="gobCL" w:hAnsi="gobCL" w:cs="gobCL"/>
          <w:color w:val="4A4A49"/>
          <w:sz w:val="24"/>
          <w:szCs w:val="24"/>
        </w:rPr>
        <w:t>psicológica</w:t>
      </w:r>
      <w:r w:rsidR="00E356A2">
        <w:rPr>
          <w:rFonts w:ascii="gobCL" w:hAnsi="gobCL" w:cs="gobCL"/>
          <w:color w:val="4A4A49"/>
          <w:sz w:val="24"/>
          <w:szCs w:val="24"/>
        </w:rPr>
        <w:t>,</w:t>
      </w:r>
      <w:r w:rsidR="008E3A75">
        <w:rPr>
          <w:rFonts w:ascii="gobCL" w:hAnsi="gobCL" w:cs="gobCL"/>
          <w:color w:val="4A4A49"/>
          <w:sz w:val="24"/>
          <w:szCs w:val="24"/>
        </w:rPr>
        <w:t xml:space="preserve"> conforme a las directrices </w:t>
      </w:r>
      <w:r w:rsidR="00041455">
        <w:rPr>
          <w:rFonts w:ascii="gobCL" w:hAnsi="gobCL" w:cs="gobCL"/>
          <w:color w:val="4A4A49"/>
          <w:sz w:val="24"/>
          <w:szCs w:val="24"/>
        </w:rPr>
        <w:t>entregas por el</w:t>
      </w:r>
      <w:r w:rsidR="008E3A75">
        <w:rPr>
          <w:rFonts w:ascii="gobCL" w:hAnsi="gobCL" w:cs="gobCL"/>
          <w:color w:val="4A4A49"/>
          <w:sz w:val="24"/>
          <w:szCs w:val="24"/>
        </w:rPr>
        <w:t xml:space="preserve"> Ministerio de Salud, </w:t>
      </w:r>
      <w:r w:rsidR="00041455">
        <w:rPr>
          <w:rFonts w:ascii="gobCL" w:hAnsi="gobCL" w:cs="gobCL"/>
          <w:color w:val="4A4A49"/>
          <w:sz w:val="24"/>
          <w:szCs w:val="24"/>
        </w:rPr>
        <w:t xml:space="preserve"> </w:t>
      </w:r>
      <w:r w:rsidR="009D0163">
        <w:rPr>
          <w:rFonts w:ascii="gobCL" w:hAnsi="gobCL" w:cs="gobCL"/>
          <w:color w:val="4A4A49"/>
          <w:sz w:val="24"/>
          <w:szCs w:val="24"/>
        </w:rPr>
        <w:t xml:space="preserve">y el Ministerio </w:t>
      </w:r>
      <w:r w:rsidR="00041455">
        <w:rPr>
          <w:rFonts w:ascii="gobCL" w:hAnsi="gobCL" w:cs="gobCL"/>
          <w:color w:val="4A4A49"/>
          <w:sz w:val="24"/>
          <w:szCs w:val="24"/>
        </w:rPr>
        <w:t xml:space="preserve">de Educación </w:t>
      </w:r>
      <w:r w:rsidR="008E3A75">
        <w:rPr>
          <w:rFonts w:ascii="gobCL" w:hAnsi="gobCL" w:cs="gobCL"/>
          <w:color w:val="4A4A49"/>
          <w:sz w:val="24"/>
          <w:szCs w:val="24"/>
        </w:rPr>
        <w:t>con el objeto</w:t>
      </w:r>
      <w:r w:rsidR="00041455">
        <w:rPr>
          <w:rFonts w:ascii="gobCL" w:hAnsi="gobCL" w:cs="gobCL"/>
          <w:color w:val="4A4A49"/>
          <w:sz w:val="24"/>
          <w:szCs w:val="24"/>
        </w:rPr>
        <w:t xml:space="preserve"> </w:t>
      </w:r>
      <w:r w:rsidR="008E3A75">
        <w:rPr>
          <w:rFonts w:ascii="gobCL" w:hAnsi="gobCL" w:cs="gobCL"/>
          <w:color w:val="4A4A49"/>
          <w:sz w:val="24"/>
          <w:szCs w:val="24"/>
        </w:rPr>
        <w:t xml:space="preserve">de proteger eficazmente la integridad de todos los funcionarias. </w:t>
      </w:r>
    </w:p>
    <w:p w14:paraId="592AB9A6" w14:textId="77777777" w:rsidR="008E3A75" w:rsidRDefault="002E0AF4"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8E3A75">
        <w:rPr>
          <w:rFonts w:ascii="gobCL" w:hAnsi="gobCL" w:cs="gobCL"/>
          <w:color w:val="4A4A49"/>
          <w:sz w:val="24"/>
          <w:szCs w:val="24"/>
        </w:rPr>
        <w:t>Es importante señalar que cada</w:t>
      </w:r>
      <w:r w:rsidR="005D04F1">
        <w:rPr>
          <w:rFonts w:ascii="gobCL" w:hAnsi="gobCL" w:cs="gobCL"/>
          <w:color w:val="4A4A49"/>
          <w:sz w:val="24"/>
          <w:szCs w:val="24"/>
        </w:rPr>
        <w:t xml:space="preserve"> </w:t>
      </w:r>
      <w:r w:rsidR="00FA4416">
        <w:rPr>
          <w:rFonts w:ascii="gobCL" w:hAnsi="gobCL" w:cs="gobCL"/>
          <w:color w:val="4A4A49"/>
          <w:sz w:val="24"/>
          <w:szCs w:val="24"/>
        </w:rPr>
        <w:t xml:space="preserve">miembro del </w:t>
      </w:r>
      <w:r w:rsidR="005D04F1">
        <w:rPr>
          <w:rFonts w:ascii="gobCL" w:hAnsi="gobCL" w:cs="gobCL"/>
          <w:color w:val="4A4A49"/>
          <w:sz w:val="24"/>
          <w:szCs w:val="24"/>
        </w:rPr>
        <w:t>persona</w:t>
      </w:r>
      <w:r w:rsidR="00FA4416">
        <w:rPr>
          <w:rFonts w:ascii="gobCL" w:hAnsi="gobCL" w:cs="gobCL"/>
          <w:color w:val="4A4A49"/>
          <w:sz w:val="24"/>
          <w:szCs w:val="24"/>
        </w:rPr>
        <w:t>l</w:t>
      </w:r>
      <w:r w:rsidR="005D04F1">
        <w:rPr>
          <w:rFonts w:ascii="gobCL" w:hAnsi="gobCL" w:cs="gobCL"/>
          <w:color w:val="4A4A49"/>
          <w:sz w:val="24"/>
          <w:szCs w:val="24"/>
        </w:rPr>
        <w:t xml:space="preserve"> al tomar conocimiento de este protocolo</w:t>
      </w:r>
      <w:r>
        <w:rPr>
          <w:rFonts w:ascii="gobCL" w:hAnsi="gobCL" w:cs="gobCL"/>
          <w:color w:val="4A4A49"/>
          <w:sz w:val="24"/>
          <w:szCs w:val="24"/>
        </w:rPr>
        <w:t>,</w:t>
      </w:r>
      <w:r w:rsidR="005D04F1">
        <w:rPr>
          <w:rFonts w:ascii="gobCL" w:hAnsi="gobCL" w:cs="gobCL"/>
          <w:color w:val="4A4A49"/>
          <w:sz w:val="24"/>
          <w:szCs w:val="24"/>
        </w:rPr>
        <w:t xml:space="preserve"> </w:t>
      </w:r>
      <w:r w:rsidR="00AC473B">
        <w:rPr>
          <w:rFonts w:ascii="gobCL" w:hAnsi="gobCL" w:cs="gobCL"/>
          <w:color w:val="4A4A49"/>
          <w:sz w:val="24"/>
          <w:szCs w:val="24"/>
        </w:rPr>
        <w:t xml:space="preserve">se compromete a </w:t>
      </w:r>
      <w:r w:rsidR="005D04F1">
        <w:rPr>
          <w:rFonts w:ascii="gobCL" w:hAnsi="gobCL" w:cs="gobCL"/>
          <w:color w:val="4A4A49"/>
          <w:sz w:val="24"/>
          <w:szCs w:val="24"/>
        </w:rPr>
        <w:t>cumplir cada indicación entregada</w:t>
      </w:r>
      <w:r w:rsidR="00FA4416">
        <w:rPr>
          <w:rFonts w:ascii="gobCL" w:hAnsi="gobCL" w:cs="gobCL"/>
          <w:color w:val="4A4A49"/>
          <w:sz w:val="24"/>
          <w:szCs w:val="24"/>
        </w:rPr>
        <w:t xml:space="preserve">, con la finalidad de evitar contagios entre </w:t>
      </w:r>
      <w:r>
        <w:rPr>
          <w:rFonts w:ascii="gobCL" w:hAnsi="gobCL" w:cs="gobCL"/>
          <w:color w:val="4A4A49"/>
          <w:sz w:val="24"/>
          <w:szCs w:val="24"/>
        </w:rPr>
        <w:t>los miembros del personal</w:t>
      </w:r>
      <w:r w:rsidR="00AC473B">
        <w:rPr>
          <w:rFonts w:ascii="gobCL" w:hAnsi="gobCL" w:cs="gobCL"/>
          <w:color w:val="4A4A49"/>
          <w:sz w:val="24"/>
          <w:szCs w:val="24"/>
        </w:rPr>
        <w:t>, sus familias o cercanos</w:t>
      </w:r>
      <w:r>
        <w:rPr>
          <w:rFonts w:ascii="gobCL" w:hAnsi="gobCL" w:cs="gobCL"/>
          <w:color w:val="4A4A49"/>
          <w:sz w:val="24"/>
          <w:szCs w:val="24"/>
        </w:rPr>
        <w:t>.</w:t>
      </w:r>
    </w:p>
    <w:p w14:paraId="5720F7AF" w14:textId="77777777" w:rsidR="002E0AF4" w:rsidRDefault="002E0AF4"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 xml:space="preserve">Para este proceso </w:t>
      </w:r>
      <w:r w:rsidR="00AC473B">
        <w:rPr>
          <w:rFonts w:ascii="gobCL" w:hAnsi="gobCL" w:cs="gobCL"/>
          <w:color w:val="4A4A49"/>
          <w:sz w:val="24"/>
          <w:szCs w:val="24"/>
        </w:rPr>
        <w:t xml:space="preserve">de evaluaciones de Ingreso en forma Presencial </w:t>
      </w:r>
      <w:r>
        <w:rPr>
          <w:rFonts w:ascii="gobCL" w:hAnsi="gobCL" w:cs="gobCL"/>
          <w:color w:val="4A4A49"/>
          <w:sz w:val="24"/>
          <w:szCs w:val="24"/>
        </w:rPr>
        <w:t>se ha determinado por parte de Dirección con la aprobación de los Sostenedores, el poder citar solamente al personal que deba realizar labores esenciales para este proceso de Ingreso y Diagnostico, de forma tal que haya el menor número de personal al interior del Establecimiento.</w:t>
      </w:r>
    </w:p>
    <w:p w14:paraId="26CAE15F" w14:textId="77777777" w:rsidR="002E0AF4" w:rsidRDefault="002E0AF4"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 xml:space="preserve">Considerando solo en el caso de las Fonoaudiólogas y Psicóloga, la citación </w:t>
      </w:r>
      <w:r w:rsidR="00D46436">
        <w:rPr>
          <w:rFonts w:ascii="gobCL" w:hAnsi="gobCL" w:cs="gobCL"/>
          <w:color w:val="4A4A49"/>
          <w:sz w:val="24"/>
          <w:szCs w:val="24"/>
        </w:rPr>
        <w:t xml:space="preserve">será </w:t>
      </w:r>
      <w:r>
        <w:rPr>
          <w:rFonts w:ascii="gobCL" w:hAnsi="gobCL" w:cs="gobCL"/>
          <w:color w:val="4A4A49"/>
          <w:sz w:val="24"/>
          <w:szCs w:val="24"/>
        </w:rPr>
        <w:t xml:space="preserve">de acuerdo a las horas de contrato que cada una tiene, manteniendo los días y horas, las cuales cumplirán de acuerdo al cronograma entregado la semana anterior en que parta este proceso y del cual todo el personal ha tomado conocimiento. Además se considera tomar todas las recomendaciones y sugerencias que están publicadas en el </w:t>
      </w:r>
      <w:r w:rsidR="00D46436">
        <w:rPr>
          <w:rFonts w:ascii="gobCL" w:hAnsi="gobCL" w:cs="gobCL"/>
          <w:color w:val="4A4A49"/>
          <w:sz w:val="24"/>
          <w:szCs w:val="24"/>
        </w:rPr>
        <w:t>Documento “Orientaciones para Evaluaciones Presenciales”, del Ministerio de Educación.</w:t>
      </w:r>
    </w:p>
    <w:p w14:paraId="5034C976" w14:textId="77777777" w:rsidR="00D46436" w:rsidRDefault="00D46436"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 xml:space="preserve"> </w:t>
      </w:r>
      <w:r>
        <w:rPr>
          <w:rFonts w:ascii="gobCL" w:hAnsi="gobCL" w:cs="gobCL"/>
          <w:color w:val="4A4A49"/>
          <w:sz w:val="24"/>
          <w:szCs w:val="24"/>
        </w:rPr>
        <w:tab/>
        <w:t xml:space="preserve">En el caso de las Asistentes Técnicos en Párvulos, </w:t>
      </w:r>
      <w:r w:rsidR="00AC473B">
        <w:rPr>
          <w:rFonts w:ascii="gobCL" w:hAnsi="gobCL" w:cs="gobCL"/>
          <w:color w:val="4A4A49"/>
          <w:sz w:val="24"/>
          <w:szCs w:val="24"/>
        </w:rPr>
        <w:t>asistirá</w:t>
      </w:r>
      <w:r>
        <w:rPr>
          <w:rFonts w:ascii="gobCL" w:hAnsi="gobCL" w:cs="gobCL"/>
          <w:color w:val="4A4A49"/>
          <w:sz w:val="24"/>
          <w:szCs w:val="24"/>
        </w:rPr>
        <w:t xml:space="preserve"> semanalmente</w:t>
      </w:r>
      <w:r w:rsidR="00AC473B">
        <w:rPr>
          <w:rFonts w:ascii="gobCL" w:hAnsi="gobCL" w:cs="gobCL"/>
          <w:color w:val="4A4A49"/>
          <w:sz w:val="24"/>
          <w:szCs w:val="24"/>
        </w:rPr>
        <w:t xml:space="preserve"> 1 persona </w:t>
      </w:r>
      <w:r>
        <w:rPr>
          <w:rFonts w:ascii="gobCL" w:hAnsi="gobCL" w:cs="gobCL"/>
          <w:color w:val="4A4A49"/>
          <w:sz w:val="24"/>
          <w:szCs w:val="24"/>
        </w:rPr>
        <w:t xml:space="preserve"> media jornada</w:t>
      </w:r>
      <w:r w:rsidR="00AC473B">
        <w:rPr>
          <w:rFonts w:ascii="gobCL" w:hAnsi="gobCL" w:cs="gobCL"/>
          <w:color w:val="4A4A49"/>
          <w:sz w:val="24"/>
          <w:szCs w:val="24"/>
        </w:rPr>
        <w:t xml:space="preserve"> durante el día. Es decir o</w:t>
      </w:r>
      <w:r>
        <w:rPr>
          <w:rFonts w:ascii="gobCL" w:hAnsi="gobCL" w:cs="gobCL"/>
          <w:color w:val="4A4A49"/>
          <w:sz w:val="24"/>
          <w:szCs w:val="24"/>
        </w:rPr>
        <w:t xml:space="preserve"> </w:t>
      </w:r>
      <w:r w:rsidR="00AC473B">
        <w:rPr>
          <w:rFonts w:ascii="gobCL" w:hAnsi="gobCL" w:cs="gobCL"/>
          <w:color w:val="4A4A49"/>
          <w:sz w:val="24"/>
          <w:szCs w:val="24"/>
        </w:rPr>
        <w:t xml:space="preserve">en la mañana o en la tarde </w:t>
      </w:r>
      <w:r>
        <w:rPr>
          <w:rFonts w:ascii="gobCL" w:hAnsi="gobCL" w:cs="gobCL"/>
          <w:color w:val="4A4A49"/>
          <w:sz w:val="24"/>
          <w:szCs w:val="24"/>
        </w:rPr>
        <w:t xml:space="preserve">para apoyar la labor de ingreso </w:t>
      </w:r>
      <w:r w:rsidR="00D50CA2">
        <w:rPr>
          <w:rFonts w:ascii="gobCL" w:hAnsi="gobCL" w:cs="gobCL"/>
          <w:color w:val="4A4A49"/>
          <w:sz w:val="24"/>
          <w:szCs w:val="24"/>
        </w:rPr>
        <w:t>(toma</w:t>
      </w:r>
      <w:r>
        <w:rPr>
          <w:rFonts w:ascii="gobCL" w:hAnsi="gobCL" w:cs="gobCL"/>
          <w:color w:val="4A4A49"/>
          <w:sz w:val="24"/>
          <w:szCs w:val="24"/>
        </w:rPr>
        <w:t xml:space="preserve"> </w:t>
      </w:r>
      <w:r w:rsidR="00D50CA2">
        <w:rPr>
          <w:rFonts w:ascii="gobCL" w:hAnsi="gobCL" w:cs="gobCL"/>
          <w:color w:val="4A4A49"/>
          <w:sz w:val="24"/>
          <w:szCs w:val="24"/>
        </w:rPr>
        <w:t xml:space="preserve">y registro </w:t>
      </w:r>
      <w:r>
        <w:rPr>
          <w:rFonts w:ascii="gobCL" w:hAnsi="gobCL" w:cs="gobCL"/>
          <w:color w:val="4A4A49"/>
          <w:sz w:val="24"/>
          <w:szCs w:val="24"/>
        </w:rPr>
        <w:t>de temperatura, indicación de limpieza de plantas de zapatos, entrega de alcohol gel para las manos)  y registro de los alumnos(as), que asistan con sus apoderados.</w:t>
      </w:r>
    </w:p>
    <w:p w14:paraId="14218671" w14:textId="77777777" w:rsidR="00D46436" w:rsidRDefault="00D50CA2"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lastRenderedPageBreak/>
        <w:tab/>
        <w:t xml:space="preserve">En el caso de las auxiliares asistirán </w:t>
      </w:r>
      <w:r w:rsidR="00AC473B">
        <w:rPr>
          <w:rFonts w:ascii="gobCL" w:hAnsi="gobCL" w:cs="gobCL"/>
          <w:color w:val="4A4A49"/>
          <w:sz w:val="24"/>
          <w:szCs w:val="24"/>
        </w:rPr>
        <w:t>cumpliendo  su jornada de trabajo con el fin de realizar el proceso de limpieza y desinfección de las dependencias en que se realizaran las evaluaciones y matrículas de los asistentes a esta instancia.</w:t>
      </w:r>
    </w:p>
    <w:p w14:paraId="652F56F8" w14:textId="0F9A1444" w:rsidR="00AC473B" w:rsidRDefault="00AC473B"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Pr="009D3C15">
        <w:rPr>
          <w:rFonts w:ascii="gobCL" w:hAnsi="gobCL" w:cs="gobCL"/>
          <w:color w:val="4A4A49"/>
          <w:sz w:val="24"/>
          <w:szCs w:val="24"/>
        </w:rPr>
        <w:t>Dentro de</w:t>
      </w:r>
      <w:r w:rsidR="009D3C15" w:rsidRPr="009D3C15">
        <w:rPr>
          <w:rFonts w:ascii="gobCL" w:hAnsi="gobCL" w:cs="gobCL"/>
          <w:color w:val="4A4A49"/>
          <w:sz w:val="24"/>
          <w:szCs w:val="24"/>
        </w:rPr>
        <w:t xml:space="preserve"> las tareas</w:t>
      </w:r>
      <w:r w:rsidRPr="009D3C15">
        <w:rPr>
          <w:rFonts w:ascii="gobCL" w:hAnsi="gobCL" w:cs="gobCL"/>
          <w:color w:val="4A4A49"/>
          <w:sz w:val="24"/>
          <w:szCs w:val="24"/>
        </w:rPr>
        <w:t xml:space="preserve"> de preparación para este proceso</w:t>
      </w:r>
      <w:r w:rsidR="00736E8B">
        <w:rPr>
          <w:rFonts w:ascii="gobCL" w:hAnsi="gobCL" w:cs="gobCL"/>
          <w:color w:val="4A4A49"/>
          <w:sz w:val="24"/>
          <w:szCs w:val="24"/>
        </w:rPr>
        <w:t xml:space="preserve"> </w:t>
      </w:r>
      <w:r>
        <w:rPr>
          <w:rFonts w:ascii="gobCL" w:hAnsi="gobCL" w:cs="gobCL"/>
          <w:color w:val="4A4A49"/>
          <w:sz w:val="24"/>
          <w:szCs w:val="24"/>
        </w:rPr>
        <w:t xml:space="preserve"> se realizarán las demarcaciones por donde se </w:t>
      </w:r>
      <w:r w:rsidR="00CE0F11">
        <w:rPr>
          <w:rFonts w:ascii="gobCL" w:hAnsi="gobCL" w:cs="gobCL"/>
          <w:color w:val="4A4A49"/>
          <w:sz w:val="24"/>
          <w:szCs w:val="24"/>
        </w:rPr>
        <w:t>hará</w:t>
      </w:r>
      <w:r>
        <w:rPr>
          <w:rFonts w:ascii="gobCL" w:hAnsi="gobCL" w:cs="gobCL"/>
          <w:color w:val="4A4A49"/>
          <w:sz w:val="24"/>
          <w:szCs w:val="24"/>
        </w:rPr>
        <w:t xml:space="preserve"> el ingreso y salida</w:t>
      </w:r>
      <w:r w:rsidR="009D3C15">
        <w:rPr>
          <w:rFonts w:ascii="gobCL" w:hAnsi="gobCL" w:cs="gobCL"/>
          <w:color w:val="4A4A49"/>
          <w:sz w:val="24"/>
          <w:szCs w:val="24"/>
        </w:rPr>
        <w:t xml:space="preserve"> del </w:t>
      </w:r>
      <w:r w:rsidR="00D03385">
        <w:rPr>
          <w:rFonts w:ascii="gobCL" w:hAnsi="gobCL" w:cs="gobCL"/>
          <w:color w:val="4A4A49"/>
          <w:sz w:val="24"/>
          <w:szCs w:val="24"/>
        </w:rPr>
        <w:t>personal,</w:t>
      </w:r>
      <w:r w:rsidR="009D3C15">
        <w:rPr>
          <w:rFonts w:ascii="gobCL" w:hAnsi="gobCL" w:cs="gobCL"/>
          <w:color w:val="4A4A49"/>
          <w:sz w:val="24"/>
          <w:szCs w:val="24"/>
        </w:rPr>
        <w:t xml:space="preserve"> </w:t>
      </w:r>
      <w:r>
        <w:rPr>
          <w:rFonts w:ascii="gobCL" w:hAnsi="gobCL" w:cs="gobCL"/>
          <w:color w:val="4A4A49"/>
          <w:sz w:val="24"/>
          <w:szCs w:val="24"/>
        </w:rPr>
        <w:t xml:space="preserve"> de los alumnos y apoderados citados, </w:t>
      </w:r>
      <w:r w:rsidR="00CE0F11">
        <w:rPr>
          <w:rFonts w:ascii="gobCL" w:hAnsi="gobCL" w:cs="gobCL"/>
          <w:color w:val="4A4A49"/>
          <w:sz w:val="24"/>
          <w:szCs w:val="24"/>
        </w:rPr>
        <w:t>se po</w:t>
      </w:r>
      <w:r w:rsidR="00A41248">
        <w:rPr>
          <w:rFonts w:ascii="gobCL" w:hAnsi="gobCL" w:cs="gobCL"/>
          <w:color w:val="4A4A49"/>
          <w:sz w:val="24"/>
          <w:szCs w:val="24"/>
        </w:rPr>
        <w:t>n</w:t>
      </w:r>
      <w:r w:rsidR="00CE0F11">
        <w:rPr>
          <w:rFonts w:ascii="gobCL" w:hAnsi="gobCL" w:cs="gobCL"/>
          <w:color w:val="4A4A49"/>
          <w:sz w:val="24"/>
          <w:szCs w:val="24"/>
        </w:rPr>
        <w:t>dr</w:t>
      </w:r>
      <w:r w:rsidR="00A41248">
        <w:rPr>
          <w:rFonts w:ascii="gobCL" w:hAnsi="gobCL" w:cs="gobCL"/>
          <w:color w:val="4A4A49"/>
          <w:sz w:val="24"/>
          <w:szCs w:val="24"/>
        </w:rPr>
        <w:t>án</w:t>
      </w:r>
      <w:r w:rsidR="00CE0F11">
        <w:rPr>
          <w:rFonts w:ascii="gobCL" w:hAnsi="gobCL" w:cs="gobCL"/>
          <w:color w:val="4A4A49"/>
          <w:sz w:val="24"/>
          <w:szCs w:val="24"/>
        </w:rPr>
        <w:t xml:space="preserve"> afiches con las recomendaciones básicas que </w:t>
      </w:r>
      <w:r w:rsidR="00A41248">
        <w:rPr>
          <w:rFonts w:ascii="gobCL" w:hAnsi="gobCL" w:cs="gobCL"/>
          <w:color w:val="4A4A49"/>
          <w:sz w:val="24"/>
          <w:szCs w:val="24"/>
        </w:rPr>
        <w:t>informan las medidas que deben tomarse de manera seria y permanente, con el fin nuevamente de evitar contagios entre los miembros del personal, sus familias y contactos.</w:t>
      </w:r>
    </w:p>
    <w:p w14:paraId="64285197" w14:textId="77777777" w:rsidR="008E3A75" w:rsidRDefault="00A41248" w:rsidP="00A4124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 xml:space="preserve">La elaboración de </w:t>
      </w:r>
      <w:r w:rsidR="008E3A75">
        <w:rPr>
          <w:rFonts w:ascii="gobCL" w:hAnsi="gobCL" w:cs="gobCL"/>
          <w:color w:val="4A4A49"/>
          <w:sz w:val="24"/>
          <w:szCs w:val="24"/>
        </w:rPr>
        <w:t xml:space="preserve">este material </w:t>
      </w:r>
      <w:r>
        <w:rPr>
          <w:rFonts w:ascii="gobCL" w:hAnsi="gobCL" w:cs="gobCL"/>
          <w:color w:val="4A4A49"/>
          <w:sz w:val="24"/>
          <w:szCs w:val="24"/>
        </w:rPr>
        <w:t xml:space="preserve">se da </w:t>
      </w:r>
      <w:r w:rsidR="008E3A75">
        <w:rPr>
          <w:rFonts w:ascii="gobCL" w:hAnsi="gobCL" w:cs="gobCL"/>
          <w:color w:val="4A4A49"/>
          <w:sz w:val="24"/>
          <w:szCs w:val="24"/>
        </w:rPr>
        <w:t>con la motivación central de que estas orientaciones ayuden en brindar</w:t>
      </w:r>
      <w:r>
        <w:rPr>
          <w:rFonts w:ascii="gobCL" w:hAnsi="gobCL" w:cs="gobCL"/>
          <w:color w:val="4A4A49"/>
          <w:sz w:val="24"/>
          <w:szCs w:val="24"/>
        </w:rPr>
        <w:t xml:space="preserve"> </w:t>
      </w:r>
      <w:r w:rsidR="008E3A75">
        <w:rPr>
          <w:rFonts w:ascii="gobCL" w:hAnsi="gobCL" w:cs="gobCL"/>
          <w:color w:val="4A4A49"/>
          <w:sz w:val="24"/>
          <w:szCs w:val="24"/>
        </w:rPr>
        <w:t>protección y tranquilidad a los funcionari</w:t>
      </w:r>
      <w:r>
        <w:rPr>
          <w:rFonts w:ascii="gobCL" w:hAnsi="gobCL" w:cs="gobCL"/>
          <w:color w:val="4A4A49"/>
          <w:sz w:val="24"/>
          <w:szCs w:val="24"/>
        </w:rPr>
        <w:t>as</w:t>
      </w:r>
      <w:r w:rsidR="008E3A75">
        <w:rPr>
          <w:rFonts w:ascii="gobCL" w:hAnsi="gobCL" w:cs="gobCL"/>
          <w:color w:val="4A4A49"/>
          <w:sz w:val="24"/>
          <w:szCs w:val="24"/>
        </w:rPr>
        <w:t>, con una visión de cuidado y prevención de riesgo de</w:t>
      </w:r>
      <w:r>
        <w:rPr>
          <w:rFonts w:ascii="gobCL" w:hAnsi="gobCL" w:cs="gobCL"/>
          <w:color w:val="4A4A49"/>
          <w:sz w:val="24"/>
          <w:szCs w:val="24"/>
        </w:rPr>
        <w:t xml:space="preserve"> </w:t>
      </w:r>
      <w:r w:rsidR="008E3A75">
        <w:rPr>
          <w:rFonts w:ascii="gobCL" w:hAnsi="gobCL" w:cs="gobCL"/>
          <w:color w:val="4A4A49"/>
          <w:sz w:val="24"/>
          <w:szCs w:val="24"/>
        </w:rPr>
        <w:t>contagio.</w:t>
      </w:r>
    </w:p>
    <w:p w14:paraId="79CF0477" w14:textId="77777777" w:rsidR="00E356A2" w:rsidRDefault="00E356A2" w:rsidP="00BB0B43">
      <w:pPr>
        <w:jc w:val="both"/>
        <w:rPr>
          <w:rFonts w:ascii="gobCL" w:hAnsi="gobCL" w:cs="gobCL"/>
          <w:color w:val="4A4A49"/>
          <w:sz w:val="24"/>
          <w:szCs w:val="24"/>
        </w:rPr>
      </w:pPr>
    </w:p>
    <w:p w14:paraId="15EB37AD" w14:textId="77777777" w:rsidR="00474E4B" w:rsidRDefault="00474E4B" w:rsidP="00BB0B43">
      <w:pPr>
        <w:autoSpaceDE w:val="0"/>
        <w:autoSpaceDN w:val="0"/>
        <w:adjustRightInd w:val="0"/>
        <w:spacing w:after="0" w:line="240" w:lineRule="auto"/>
        <w:jc w:val="both"/>
        <w:rPr>
          <w:rFonts w:ascii="gobCL" w:hAnsi="gobCL" w:cs="gobCL"/>
          <w:color w:val="474B93"/>
          <w:sz w:val="28"/>
          <w:szCs w:val="28"/>
        </w:rPr>
      </w:pPr>
    </w:p>
    <w:p w14:paraId="7BC3B7CB" w14:textId="77777777" w:rsidR="00474E4B" w:rsidRDefault="00474E4B" w:rsidP="00BB0B43">
      <w:pPr>
        <w:autoSpaceDE w:val="0"/>
        <w:autoSpaceDN w:val="0"/>
        <w:adjustRightInd w:val="0"/>
        <w:spacing w:after="0" w:line="240" w:lineRule="auto"/>
        <w:jc w:val="both"/>
        <w:rPr>
          <w:rFonts w:ascii="gobCL" w:hAnsi="gobCL" w:cs="gobCL"/>
          <w:color w:val="474B93"/>
          <w:sz w:val="28"/>
          <w:szCs w:val="28"/>
        </w:rPr>
      </w:pPr>
    </w:p>
    <w:p w14:paraId="1E6EDFAF" w14:textId="77777777" w:rsidR="00474E4B" w:rsidRDefault="00474E4B" w:rsidP="00BB0B43">
      <w:pPr>
        <w:autoSpaceDE w:val="0"/>
        <w:autoSpaceDN w:val="0"/>
        <w:adjustRightInd w:val="0"/>
        <w:spacing w:after="0" w:line="240" w:lineRule="auto"/>
        <w:jc w:val="both"/>
        <w:rPr>
          <w:rFonts w:ascii="gobCL" w:hAnsi="gobCL" w:cs="gobCL"/>
          <w:color w:val="474B93"/>
          <w:sz w:val="28"/>
          <w:szCs w:val="28"/>
        </w:rPr>
      </w:pPr>
    </w:p>
    <w:p w14:paraId="1E87F6A5" w14:textId="77777777" w:rsidR="00474E4B" w:rsidRDefault="00474E4B" w:rsidP="00BB0B43">
      <w:pPr>
        <w:autoSpaceDE w:val="0"/>
        <w:autoSpaceDN w:val="0"/>
        <w:adjustRightInd w:val="0"/>
        <w:spacing w:after="0" w:line="240" w:lineRule="auto"/>
        <w:jc w:val="both"/>
        <w:rPr>
          <w:rFonts w:ascii="gobCL" w:hAnsi="gobCL" w:cs="gobCL"/>
          <w:color w:val="474B93"/>
          <w:sz w:val="28"/>
          <w:szCs w:val="28"/>
        </w:rPr>
      </w:pPr>
    </w:p>
    <w:p w14:paraId="610DE903" w14:textId="77777777" w:rsidR="00474E4B" w:rsidRDefault="00474E4B" w:rsidP="00BB0B43">
      <w:pPr>
        <w:autoSpaceDE w:val="0"/>
        <w:autoSpaceDN w:val="0"/>
        <w:adjustRightInd w:val="0"/>
        <w:spacing w:after="0" w:line="240" w:lineRule="auto"/>
        <w:jc w:val="both"/>
        <w:rPr>
          <w:rFonts w:ascii="gobCL" w:hAnsi="gobCL" w:cs="gobCL"/>
          <w:color w:val="474B93"/>
          <w:sz w:val="28"/>
          <w:szCs w:val="28"/>
        </w:rPr>
      </w:pPr>
    </w:p>
    <w:p w14:paraId="6DB10675" w14:textId="77777777" w:rsidR="00E356A2" w:rsidRDefault="00E356A2" w:rsidP="00BB0B43">
      <w:pPr>
        <w:autoSpaceDE w:val="0"/>
        <w:autoSpaceDN w:val="0"/>
        <w:adjustRightInd w:val="0"/>
        <w:spacing w:after="0" w:line="240" w:lineRule="auto"/>
        <w:jc w:val="both"/>
        <w:rPr>
          <w:rFonts w:ascii="gobCL" w:hAnsi="gobCL" w:cs="gobCL"/>
          <w:color w:val="474B93"/>
          <w:sz w:val="28"/>
          <w:szCs w:val="28"/>
        </w:rPr>
      </w:pPr>
      <w:r>
        <w:rPr>
          <w:rFonts w:ascii="gobCL" w:hAnsi="gobCL" w:cs="gobCL"/>
          <w:color w:val="474B93"/>
          <w:sz w:val="28"/>
          <w:szCs w:val="28"/>
        </w:rPr>
        <w:t>Asegurar la limpieza e higiene del lugar del trabajo</w:t>
      </w:r>
    </w:p>
    <w:p w14:paraId="3B51A5B3" w14:textId="77777777" w:rsidR="00A41248" w:rsidRDefault="00A41248" w:rsidP="00BB0B43">
      <w:pPr>
        <w:autoSpaceDE w:val="0"/>
        <w:autoSpaceDN w:val="0"/>
        <w:adjustRightInd w:val="0"/>
        <w:spacing w:after="0" w:line="240" w:lineRule="auto"/>
        <w:jc w:val="both"/>
        <w:rPr>
          <w:rFonts w:ascii="gobCL" w:hAnsi="gobCL" w:cs="gobCL"/>
          <w:color w:val="4A4A49"/>
          <w:sz w:val="24"/>
          <w:szCs w:val="24"/>
        </w:rPr>
      </w:pPr>
    </w:p>
    <w:p w14:paraId="464E8CC8" w14:textId="77777777" w:rsidR="00E356A2" w:rsidRDefault="00A4124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Mantener ambientes limpios y ventilados.</w:t>
      </w:r>
    </w:p>
    <w:p w14:paraId="4E7BBCCE" w14:textId="77777777" w:rsidR="00410A12" w:rsidRDefault="00410A12" w:rsidP="00BB0B43">
      <w:pPr>
        <w:autoSpaceDE w:val="0"/>
        <w:autoSpaceDN w:val="0"/>
        <w:adjustRightInd w:val="0"/>
        <w:spacing w:after="0" w:line="240" w:lineRule="auto"/>
        <w:jc w:val="both"/>
        <w:rPr>
          <w:rFonts w:ascii="gobCL" w:hAnsi="gobCL" w:cs="gobCL"/>
          <w:color w:val="4A4A49"/>
          <w:sz w:val="24"/>
          <w:szCs w:val="24"/>
        </w:rPr>
      </w:pPr>
    </w:p>
    <w:p w14:paraId="7C07171B" w14:textId="77777777" w:rsidR="00E356A2" w:rsidRDefault="00410A12" w:rsidP="00571EF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La limpieza y desinfección de los lugares de trabajo, deberá realizarse de acuerdo a las</w:t>
      </w:r>
      <w:r w:rsidR="00316C0D">
        <w:rPr>
          <w:rFonts w:ascii="gobCL" w:hAnsi="gobCL" w:cs="gobCL"/>
          <w:color w:val="4A4A49"/>
          <w:sz w:val="24"/>
          <w:szCs w:val="24"/>
        </w:rPr>
        <w:t xml:space="preserve"> </w:t>
      </w:r>
      <w:r w:rsidR="00E356A2">
        <w:rPr>
          <w:rFonts w:ascii="gobCL" w:hAnsi="gobCL" w:cs="gobCL"/>
          <w:color w:val="4A4A49"/>
          <w:sz w:val="24"/>
          <w:szCs w:val="24"/>
        </w:rPr>
        <w:t xml:space="preserve">orientaciones </w:t>
      </w:r>
      <w:r w:rsidR="008C08E8">
        <w:rPr>
          <w:rFonts w:ascii="gobCL" w:hAnsi="gobCL" w:cs="gobCL"/>
          <w:color w:val="4A4A49"/>
          <w:sz w:val="24"/>
          <w:szCs w:val="24"/>
        </w:rPr>
        <w:t xml:space="preserve"> </w:t>
      </w:r>
      <w:r w:rsidR="00E356A2">
        <w:rPr>
          <w:rFonts w:ascii="gobCL" w:hAnsi="gobCL" w:cs="gobCL"/>
          <w:color w:val="4A4A49"/>
          <w:sz w:val="24"/>
          <w:szCs w:val="24"/>
        </w:rPr>
        <w:t xml:space="preserve">indicadas en el “Protocolo </w:t>
      </w:r>
      <w:r w:rsidR="008C08E8">
        <w:rPr>
          <w:rFonts w:ascii="gobCL" w:hAnsi="gobCL" w:cs="gobCL"/>
          <w:color w:val="4A4A49"/>
          <w:sz w:val="24"/>
          <w:szCs w:val="24"/>
        </w:rPr>
        <w:t xml:space="preserve">N° 3 de Limpieza y </w:t>
      </w:r>
      <w:r w:rsidR="00545FF3">
        <w:rPr>
          <w:rFonts w:ascii="gobCL" w:hAnsi="gobCL" w:cs="gobCL"/>
          <w:color w:val="4A4A49"/>
          <w:sz w:val="24"/>
          <w:szCs w:val="24"/>
        </w:rPr>
        <w:t>d</w:t>
      </w:r>
      <w:r w:rsidR="00A41248">
        <w:rPr>
          <w:rFonts w:ascii="gobCL" w:hAnsi="gobCL" w:cs="gobCL"/>
          <w:color w:val="4A4A49"/>
          <w:sz w:val="24"/>
          <w:szCs w:val="24"/>
        </w:rPr>
        <w:t>e</w:t>
      </w:r>
      <w:r w:rsidR="008C08E8">
        <w:rPr>
          <w:rFonts w:ascii="gobCL" w:hAnsi="gobCL" w:cs="gobCL"/>
          <w:color w:val="4A4A49"/>
          <w:sz w:val="24"/>
          <w:szCs w:val="24"/>
        </w:rPr>
        <w:t>sinfección de Establecimientos Educacionales”.</w:t>
      </w:r>
      <w:r>
        <w:rPr>
          <w:rFonts w:ascii="gobCL" w:hAnsi="gobCL" w:cs="gobCL"/>
          <w:color w:val="4A4A49"/>
          <w:sz w:val="24"/>
          <w:szCs w:val="24"/>
        </w:rPr>
        <w:t xml:space="preserve"> </w:t>
      </w:r>
      <w:r w:rsidR="00545FF3">
        <w:rPr>
          <w:rFonts w:ascii="gobCL" w:hAnsi="gobCL" w:cs="gobCL"/>
          <w:color w:val="4A4A49"/>
          <w:sz w:val="24"/>
          <w:szCs w:val="24"/>
        </w:rPr>
        <w:t>El cual deb</w:t>
      </w:r>
      <w:r w:rsidR="00E356A2">
        <w:rPr>
          <w:rFonts w:ascii="gobCL" w:hAnsi="gobCL" w:cs="gobCL"/>
          <w:color w:val="4A4A49"/>
          <w:sz w:val="24"/>
          <w:szCs w:val="24"/>
        </w:rPr>
        <w:t>e ser conocido por todos los trabajadoras que</w:t>
      </w:r>
      <w:r w:rsidR="00545FF3">
        <w:rPr>
          <w:rFonts w:ascii="gobCL" w:hAnsi="gobCL" w:cs="gobCL"/>
          <w:color w:val="4A4A49"/>
          <w:sz w:val="24"/>
          <w:szCs w:val="24"/>
        </w:rPr>
        <w:t xml:space="preserve"> </w:t>
      </w:r>
      <w:r w:rsidR="00E356A2">
        <w:rPr>
          <w:rFonts w:ascii="gobCL" w:hAnsi="gobCL" w:cs="gobCL"/>
          <w:color w:val="4A4A49"/>
          <w:sz w:val="24"/>
          <w:szCs w:val="24"/>
        </w:rPr>
        <w:t xml:space="preserve">realizan esta tarea los que </w:t>
      </w:r>
      <w:r w:rsidR="00BF7E9C">
        <w:rPr>
          <w:rFonts w:ascii="gobCL" w:hAnsi="gobCL" w:cs="gobCL"/>
          <w:color w:val="4A4A49"/>
          <w:sz w:val="24"/>
          <w:szCs w:val="24"/>
        </w:rPr>
        <w:t xml:space="preserve">han sido </w:t>
      </w:r>
      <w:r w:rsidR="00E356A2">
        <w:rPr>
          <w:rFonts w:ascii="gobCL" w:hAnsi="gobCL" w:cs="gobCL"/>
          <w:color w:val="4A4A49"/>
          <w:sz w:val="24"/>
          <w:szCs w:val="24"/>
        </w:rPr>
        <w:t xml:space="preserve"> capacitados en éstas y en el correcto uso y retiro de los</w:t>
      </w:r>
      <w:r w:rsidR="00545FF3">
        <w:rPr>
          <w:rFonts w:ascii="gobCL" w:hAnsi="gobCL" w:cs="gobCL"/>
          <w:color w:val="4A4A49"/>
          <w:sz w:val="24"/>
          <w:szCs w:val="24"/>
        </w:rPr>
        <w:t xml:space="preserve"> </w:t>
      </w:r>
      <w:r w:rsidR="00E356A2">
        <w:rPr>
          <w:rFonts w:ascii="gobCL" w:hAnsi="gobCL" w:cs="gobCL"/>
          <w:color w:val="4A4A49"/>
          <w:sz w:val="24"/>
          <w:szCs w:val="24"/>
        </w:rPr>
        <w:t>Elementos de Protección Personal (EPP), y su desinfección o eliminación, según corresponda.</w:t>
      </w:r>
    </w:p>
    <w:p w14:paraId="370E52B5" w14:textId="77777777" w:rsidR="00545FF3" w:rsidRDefault="00545FF3" w:rsidP="00571EF2">
      <w:pPr>
        <w:autoSpaceDE w:val="0"/>
        <w:autoSpaceDN w:val="0"/>
        <w:adjustRightInd w:val="0"/>
        <w:spacing w:after="0" w:line="240" w:lineRule="auto"/>
        <w:jc w:val="both"/>
        <w:rPr>
          <w:rFonts w:ascii="gobCL" w:hAnsi="gobCL" w:cs="gobCL"/>
          <w:color w:val="4A4A49"/>
          <w:sz w:val="24"/>
          <w:szCs w:val="24"/>
        </w:rPr>
      </w:pPr>
    </w:p>
    <w:p w14:paraId="3B87B2CF" w14:textId="77777777" w:rsidR="00E356A2" w:rsidRDefault="00545FF3" w:rsidP="00571EF2">
      <w:pPr>
        <w:autoSpaceDE w:val="0"/>
        <w:autoSpaceDN w:val="0"/>
        <w:adjustRightInd w:val="0"/>
        <w:spacing w:after="0" w:line="240" w:lineRule="auto"/>
        <w:jc w:val="both"/>
        <w:rPr>
          <w:rFonts w:ascii="gobCL" w:hAnsi="gobCL" w:cs="gobCL"/>
          <w:color w:val="FFFFFF"/>
          <w:sz w:val="18"/>
          <w:szCs w:val="18"/>
        </w:rPr>
      </w:pPr>
      <w:r>
        <w:rPr>
          <w:rFonts w:ascii="gobCL" w:hAnsi="gobCL" w:cs="gobCL"/>
          <w:color w:val="4A4A49"/>
          <w:sz w:val="24"/>
          <w:szCs w:val="24"/>
        </w:rPr>
        <w:tab/>
      </w:r>
      <w:r w:rsidR="00E356A2">
        <w:rPr>
          <w:rFonts w:ascii="gobCL" w:hAnsi="gobCL" w:cs="gobCL"/>
          <w:color w:val="4A4A49"/>
          <w:sz w:val="24"/>
          <w:szCs w:val="24"/>
        </w:rPr>
        <w:t>Las superficies y los objetos deben limpiarse regularmente: escritorios, mesas, teléfonos</w:t>
      </w:r>
      <w:r>
        <w:rPr>
          <w:rFonts w:ascii="gobCL" w:hAnsi="gobCL" w:cs="gobCL"/>
          <w:color w:val="4A4A49"/>
          <w:sz w:val="24"/>
          <w:szCs w:val="24"/>
        </w:rPr>
        <w:t>, teclados</w:t>
      </w:r>
      <w:r w:rsidR="00E356A2">
        <w:rPr>
          <w:rFonts w:ascii="gobCL" w:hAnsi="gobCL" w:cs="gobCL"/>
          <w:color w:val="4A4A49"/>
          <w:sz w:val="24"/>
          <w:szCs w:val="24"/>
        </w:rPr>
        <w:t xml:space="preserve">, casilleros, </w:t>
      </w:r>
      <w:r w:rsidR="00D37568">
        <w:rPr>
          <w:rFonts w:ascii="gobCL" w:hAnsi="gobCL" w:cs="gobCL"/>
          <w:color w:val="4A4A49"/>
          <w:sz w:val="24"/>
          <w:szCs w:val="24"/>
        </w:rPr>
        <w:t xml:space="preserve"> entre otros.</w:t>
      </w:r>
      <w:r w:rsidR="00E356A2">
        <w:rPr>
          <w:rFonts w:ascii="gobCL" w:hAnsi="gobCL" w:cs="gobCL"/>
          <w:color w:val="FFFFFF"/>
          <w:sz w:val="18"/>
          <w:szCs w:val="18"/>
        </w:rPr>
        <w:t xml:space="preserve"> DE PREVENCIÓN COVID-19 PARA FUNCIONARIOS/AS PÚBLICOS Y ESPA</w:t>
      </w:r>
      <w:r w:rsidR="00D37568">
        <w:rPr>
          <w:rFonts w:ascii="gobCL" w:hAnsi="gobCL" w:cs="gobCL"/>
          <w:color w:val="FFFFFF"/>
          <w:sz w:val="18"/>
          <w:szCs w:val="18"/>
        </w:rPr>
        <w:t>CIOS DE ATENCIÓN A LA CIUDADANÍ</w:t>
      </w:r>
    </w:p>
    <w:p w14:paraId="5FE38CDC" w14:textId="77777777" w:rsidR="00E356A2" w:rsidRDefault="00D37568" w:rsidP="00571EF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Reforzar la higiene de los baños con el fin de evitar la presencia de fluidos corporales.</w:t>
      </w:r>
    </w:p>
    <w:p w14:paraId="379FAFB6" w14:textId="77777777" w:rsidR="00D37568" w:rsidRDefault="00D37568" w:rsidP="00571EF2">
      <w:pPr>
        <w:autoSpaceDE w:val="0"/>
        <w:autoSpaceDN w:val="0"/>
        <w:adjustRightInd w:val="0"/>
        <w:spacing w:after="0" w:line="240" w:lineRule="auto"/>
        <w:jc w:val="both"/>
        <w:rPr>
          <w:rFonts w:ascii="gobCL" w:hAnsi="gobCL" w:cs="gobCL"/>
          <w:color w:val="4A4A49"/>
          <w:sz w:val="24"/>
          <w:szCs w:val="24"/>
        </w:rPr>
      </w:pPr>
    </w:p>
    <w:p w14:paraId="0424A027" w14:textId="138F4127" w:rsidR="00E356A2" w:rsidRDefault="00D37568" w:rsidP="00571EF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Promover y dar acceso </w:t>
      </w:r>
      <w:r w:rsidR="009D3C15">
        <w:rPr>
          <w:rFonts w:ascii="gobCL" w:hAnsi="gobCL" w:cs="gobCL"/>
          <w:color w:val="4A4A49"/>
          <w:sz w:val="24"/>
          <w:szCs w:val="24"/>
        </w:rPr>
        <w:t>al</w:t>
      </w:r>
      <w:r w:rsidR="00E356A2">
        <w:rPr>
          <w:rFonts w:ascii="gobCL" w:hAnsi="gobCL" w:cs="gobCL"/>
          <w:color w:val="4A4A49"/>
          <w:sz w:val="24"/>
          <w:szCs w:val="24"/>
        </w:rPr>
        <w:t xml:space="preserve"> lavado de manos</w:t>
      </w:r>
      <w:r w:rsidR="009D3C15">
        <w:rPr>
          <w:rFonts w:ascii="gobCL" w:hAnsi="gobCL" w:cs="gobCL"/>
          <w:color w:val="4A4A49"/>
          <w:sz w:val="24"/>
          <w:szCs w:val="24"/>
        </w:rPr>
        <w:t xml:space="preserve"> con agua y jabón, o en su defecto con alcohol gel </w:t>
      </w:r>
      <w:r w:rsidR="00E356A2">
        <w:rPr>
          <w:rFonts w:ascii="gobCL" w:hAnsi="gobCL" w:cs="gobCL"/>
          <w:color w:val="4A4A49"/>
          <w:sz w:val="24"/>
          <w:szCs w:val="24"/>
        </w:rPr>
        <w:t xml:space="preserve"> por pa</w:t>
      </w:r>
      <w:r w:rsidR="00730E8D">
        <w:rPr>
          <w:rFonts w:ascii="gobCL" w:hAnsi="gobCL" w:cs="gobCL"/>
          <w:color w:val="4A4A49"/>
          <w:sz w:val="24"/>
          <w:szCs w:val="24"/>
        </w:rPr>
        <w:t xml:space="preserve">rte de funcionarias, </w:t>
      </w:r>
      <w:r w:rsidR="00950366">
        <w:rPr>
          <w:rFonts w:ascii="gobCL" w:hAnsi="gobCL" w:cs="gobCL"/>
          <w:color w:val="4A4A49"/>
          <w:sz w:val="24"/>
          <w:szCs w:val="24"/>
        </w:rPr>
        <w:t>apoderados citados y alumnos(as) que asisten a evaluación</w:t>
      </w:r>
      <w:r w:rsidR="00E356A2">
        <w:rPr>
          <w:rFonts w:ascii="gobCL" w:hAnsi="gobCL" w:cs="gobCL"/>
          <w:color w:val="4A4A49"/>
          <w:sz w:val="24"/>
          <w:szCs w:val="24"/>
        </w:rPr>
        <w:t>.</w:t>
      </w:r>
    </w:p>
    <w:p w14:paraId="0C20B324" w14:textId="77777777" w:rsidR="00730E8D" w:rsidRDefault="00730E8D" w:rsidP="00571EF2">
      <w:pPr>
        <w:autoSpaceDE w:val="0"/>
        <w:autoSpaceDN w:val="0"/>
        <w:adjustRightInd w:val="0"/>
        <w:spacing w:after="0" w:line="240" w:lineRule="auto"/>
        <w:jc w:val="both"/>
        <w:rPr>
          <w:rFonts w:ascii="gobCL" w:hAnsi="gobCL" w:cs="gobCL"/>
          <w:color w:val="474B93"/>
          <w:sz w:val="28"/>
          <w:szCs w:val="28"/>
        </w:rPr>
      </w:pPr>
    </w:p>
    <w:p w14:paraId="5D851DAE" w14:textId="77777777" w:rsidR="00D37568" w:rsidRDefault="00D37568" w:rsidP="00571EF2">
      <w:pPr>
        <w:autoSpaceDE w:val="0"/>
        <w:autoSpaceDN w:val="0"/>
        <w:adjustRightInd w:val="0"/>
        <w:spacing w:after="0" w:line="240" w:lineRule="auto"/>
        <w:jc w:val="both"/>
        <w:rPr>
          <w:rFonts w:ascii="gobCL" w:hAnsi="gobCL" w:cs="gobCL"/>
          <w:color w:val="474B93"/>
          <w:sz w:val="28"/>
          <w:szCs w:val="28"/>
        </w:rPr>
      </w:pPr>
    </w:p>
    <w:p w14:paraId="56D07F7D" w14:textId="77777777" w:rsidR="00D37568" w:rsidRDefault="00D37568" w:rsidP="00571EF2">
      <w:pPr>
        <w:autoSpaceDE w:val="0"/>
        <w:autoSpaceDN w:val="0"/>
        <w:adjustRightInd w:val="0"/>
        <w:spacing w:after="0" w:line="240" w:lineRule="auto"/>
        <w:jc w:val="both"/>
        <w:rPr>
          <w:rFonts w:ascii="gobCL" w:hAnsi="gobCL" w:cs="gobCL"/>
          <w:color w:val="474B93"/>
          <w:sz w:val="28"/>
          <w:szCs w:val="28"/>
        </w:rPr>
      </w:pPr>
    </w:p>
    <w:p w14:paraId="17B7D21A" w14:textId="77777777" w:rsidR="00D37568" w:rsidRDefault="00D37568" w:rsidP="00BB0B43">
      <w:pPr>
        <w:autoSpaceDE w:val="0"/>
        <w:autoSpaceDN w:val="0"/>
        <w:adjustRightInd w:val="0"/>
        <w:spacing w:after="0" w:line="240" w:lineRule="auto"/>
        <w:jc w:val="both"/>
        <w:rPr>
          <w:rFonts w:ascii="gobCL" w:hAnsi="gobCL" w:cs="gobCL"/>
          <w:color w:val="474B93"/>
          <w:sz w:val="28"/>
          <w:szCs w:val="28"/>
        </w:rPr>
      </w:pPr>
    </w:p>
    <w:p w14:paraId="7F35D040" w14:textId="77777777" w:rsidR="00E356A2" w:rsidRDefault="00E356A2" w:rsidP="00BB0B43">
      <w:pPr>
        <w:autoSpaceDE w:val="0"/>
        <w:autoSpaceDN w:val="0"/>
        <w:adjustRightInd w:val="0"/>
        <w:spacing w:after="0" w:line="240" w:lineRule="auto"/>
        <w:jc w:val="both"/>
        <w:rPr>
          <w:rFonts w:ascii="gobCL" w:hAnsi="gobCL" w:cs="gobCL"/>
          <w:color w:val="474B93"/>
          <w:sz w:val="28"/>
          <w:szCs w:val="28"/>
        </w:rPr>
      </w:pPr>
      <w:r>
        <w:rPr>
          <w:rFonts w:ascii="gobCL" w:hAnsi="gobCL" w:cs="gobCL"/>
          <w:color w:val="474B93"/>
          <w:sz w:val="28"/>
          <w:szCs w:val="28"/>
        </w:rPr>
        <w:lastRenderedPageBreak/>
        <w:t>Pro</w:t>
      </w:r>
      <w:r w:rsidR="00BF7E9C">
        <w:rPr>
          <w:rFonts w:ascii="gobCL" w:hAnsi="gobCL" w:cs="gobCL"/>
          <w:color w:val="474B93"/>
          <w:sz w:val="28"/>
          <w:szCs w:val="28"/>
        </w:rPr>
        <w:t>mover medidas individuales en la</w:t>
      </w:r>
      <w:r>
        <w:rPr>
          <w:rFonts w:ascii="gobCL" w:hAnsi="gobCL" w:cs="gobCL"/>
          <w:color w:val="474B93"/>
          <w:sz w:val="28"/>
          <w:szCs w:val="28"/>
        </w:rPr>
        <w:t>s funcionarias</w:t>
      </w:r>
    </w:p>
    <w:p w14:paraId="4E832B46" w14:textId="77777777" w:rsidR="00BF7E9C" w:rsidRDefault="00BF7E9C" w:rsidP="00BB0B43">
      <w:pPr>
        <w:autoSpaceDE w:val="0"/>
        <w:autoSpaceDN w:val="0"/>
        <w:adjustRightInd w:val="0"/>
        <w:spacing w:after="0" w:line="240" w:lineRule="auto"/>
        <w:jc w:val="both"/>
        <w:rPr>
          <w:rFonts w:ascii="gobCL" w:hAnsi="gobCL" w:cs="gobCL"/>
          <w:color w:val="474B93"/>
          <w:sz w:val="28"/>
          <w:szCs w:val="28"/>
        </w:rPr>
      </w:pPr>
    </w:p>
    <w:p w14:paraId="191FF85F"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Facilitar las condiciones y los implementos necesarios para el lavado frecuente de manos con</w:t>
      </w:r>
      <w:r w:rsidR="000C6603">
        <w:rPr>
          <w:rFonts w:ascii="gobCL" w:hAnsi="gobCL" w:cs="gobCL"/>
          <w:color w:val="4A4A49"/>
          <w:sz w:val="24"/>
          <w:szCs w:val="24"/>
        </w:rPr>
        <w:t xml:space="preserve"> </w:t>
      </w:r>
      <w:r w:rsidR="00E356A2">
        <w:rPr>
          <w:rFonts w:ascii="gobCL" w:hAnsi="gobCL" w:cs="gobCL"/>
          <w:color w:val="4A4A49"/>
          <w:sz w:val="24"/>
          <w:szCs w:val="24"/>
        </w:rPr>
        <w:t>agua y jabón.</w:t>
      </w:r>
    </w:p>
    <w:p w14:paraId="7A88031D"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4EEC6EFD"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Disponer de solución de alcohol gel permanentemente para los funcionari</w:t>
      </w:r>
      <w:r w:rsidR="00BF7E9C">
        <w:rPr>
          <w:rFonts w:ascii="gobCL" w:hAnsi="gobCL" w:cs="gobCL"/>
          <w:color w:val="4A4A49"/>
          <w:sz w:val="24"/>
          <w:szCs w:val="24"/>
        </w:rPr>
        <w:t>a</w:t>
      </w:r>
      <w:r w:rsidR="00E356A2">
        <w:rPr>
          <w:rFonts w:ascii="gobCL" w:hAnsi="gobCL" w:cs="gobCL"/>
          <w:color w:val="4A4A49"/>
          <w:sz w:val="24"/>
          <w:szCs w:val="24"/>
        </w:rPr>
        <w:t>s que no tienen</w:t>
      </w:r>
      <w:r w:rsidR="000C6603">
        <w:rPr>
          <w:rFonts w:ascii="gobCL" w:hAnsi="gobCL" w:cs="gobCL"/>
          <w:color w:val="4A4A49"/>
          <w:sz w:val="24"/>
          <w:szCs w:val="24"/>
        </w:rPr>
        <w:t xml:space="preserve"> </w:t>
      </w:r>
      <w:r w:rsidR="00E356A2">
        <w:rPr>
          <w:rFonts w:ascii="gobCL" w:hAnsi="gobCL" w:cs="gobCL"/>
          <w:color w:val="4A4A49"/>
          <w:sz w:val="24"/>
          <w:szCs w:val="24"/>
        </w:rPr>
        <w:t xml:space="preserve">acceso a lavado de manos con agua y jabón de manera frecuente. </w:t>
      </w:r>
    </w:p>
    <w:p w14:paraId="5F6AB8B3"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1C3C8E3C"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 xml:space="preserve">- </w:t>
      </w:r>
      <w:r w:rsidR="00E356A2">
        <w:rPr>
          <w:rFonts w:ascii="gobCL" w:hAnsi="gobCL" w:cs="gobCL"/>
          <w:color w:val="4A4A49"/>
          <w:sz w:val="24"/>
          <w:szCs w:val="24"/>
        </w:rPr>
        <w:t>Mantener distancia física de 1</w:t>
      </w:r>
      <w:r w:rsidR="00A70ED6">
        <w:rPr>
          <w:rFonts w:ascii="gobCL" w:hAnsi="gobCL" w:cs="gobCL"/>
          <w:color w:val="4A4A49"/>
          <w:sz w:val="24"/>
          <w:szCs w:val="24"/>
        </w:rPr>
        <w:t xml:space="preserve">,5 </w:t>
      </w:r>
      <w:r w:rsidR="00E356A2">
        <w:rPr>
          <w:rFonts w:ascii="gobCL" w:hAnsi="gobCL" w:cs="gobCL"/>
          <w:color w:val="4A4A49"/>
          <w:sz w:val="24"/>
          <w:szCs w:val="24"/>
        </w:rPr>
        <w:t xml:space="preserve"> metro</w:t>
      </w:r>
      <w:r w:rsidR="00A70ED6">
        <w:rPr>
          <w:rFonts w:ascii="gobCL" w:hAnsi="gobCL" w:cs="gobCL"/>
          <w:color w:val="4A4A49"/>
          <w:sz w:val="24"/>
          <w:szCs w:val="24"/>
        </w:rPr>
        <w:t>s</w:t>
      </w:r>
      <w:r w:rsidR="00E356A2">
        <w:rPr>
          <w:rFonts w:ascii="gobCL" w:hAnsi="gobCL" w:cs="gobCL"/>
          <w:color w:val="4A4A49"/>
          <w:sz w:val="24"/>
          <w:szCs w:val="24"/>
        </w:rPr>
        <w:t xml:space="preserve"> entre las personas.</w:t>
      </w:r>
    </w:p>
    <w:p w14:paraId="5A295A27"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7F747982"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Cubrir la boca y nariz con el antebrazo o pañuelo desechable al toser y estornudar, no reutilizar</w:t>
      </w:r>
      <w:r w:rsidR="00A70ED6">
        <w:rPr>
          <w:rFonts w:ascii="gobCL" w:hAnsi="gobCL" w:cs="gobCL"/>
          <w:color w:val="4A4A49"/>
          <w:sz w:val="24"/>
          <w:szCs w:val="24"/>
        </w:rPr>
        <w:t xml:space="preserve"> </w:t>
      </w:r>
      <w:r w:rsidR="00E356A2">
        <w:rPr>
          <w:rFonts w:ascii="gobCL" w:hAnsi="gobCL" w:cs="gobCL"/>
          <w:color w:val="4A4A49"/>
          <w:sz w:val="24"/>
          <w:szCs w:val="24"/>
        </w:rPr>
        <w:t>este último.</w:t>
      </w:r>
    </w:p>
    <w:p w14:paraId="32666D48"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1E7B4324"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Abstenerse de tocar nariz, boca y ojos.</w:t>
      </w:r>
    </w:p>
    <w:p w14:paraId="79CB89B3"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106E9F20"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Evitar contacto físico al saludar.</w:t>
      </w:r>
    </w:p>
    <w:p w14:paraId="7EDB5547"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3F639003" w14:textId="77777777" w:rsidR="00E356A2" w:rsidRDefault="00D37568" w:rsidP="00BB0B43">
      <w:pPr>
        <w:autoSpaceDE w:val="0"/>
        <w:autoSpaceDN w:val="0"/>
        <w:adjustRightInd w:val="0"/>
        <w:spacing w:after="0" w:line="240" w:lineRule="auto"/>
        <w:jc w:val="both"/>
        <w:rPr>
          <w:rFonts w:ascii="gobCL" w:hAnsi="gobCL" w:cs="gobCL"/>
          <w:color w:val="FFFFFF"/>
          <w:sz w:val="20"/>
          <w:szCs w:val="20"/>
        </w:rPr>
      </w:pPr>
      <w:r>
        <w:rPr>
          <w:rFonts w:ascii="gobCL" w:hAnsi="gobCL" w:cs="gobCL"/>
          <w:color w:val="4A4A49"/>
          <w:sz w:val="24"/>
          <w:szCs w:val="24"/>
        </w:rPr>
        <w:t>-</w:t>
      </w:r>
      <w:r w:rsidR="00E356A2">
        <w:rPr>
          <w:rFonts w:ascii="gobCL" w:hAnsi="gobCL" w:cs="gobCL"/>
          <w:color w:val="4A4A49"/>
          <w:sz w:val="24"/>
          <w:szCs w:val="24"/>
        </w:rPr>
        <w:t xml:space="preserve">No compartir artículos de higiene personal, ni teléfonos, así como ningún equipo de </w:t>
      </w:r>
      <w:r w:rsidR="00730E8D">
        <w:rPr>
          <w:rFonts w:ascii="gobCL" w:hAnsi="gobCL" w:cs="gobCL"/>
          <w:color w:val="4A4A49"/>
          <w:sz w:val="24"/>
          <w:szCs w:val="24"/>
        </w:rPr>
        <w:t>trabajo, ni</w:t>
      </w:r>
      <w:r w:rsidR="00E356A2">
        <w:rPr>
          <w:rFonts w:ascii="gobCL" w:hAnsi="gobCL" w:cs="gobCL"/>
          <w:color w:val="4A4A49"/>
          <w:sz w:val="24"/>
          <w:szCs w:val="24"/>
        </w:rPr>
        <w:t xml:space="preserve"> artículos de alimentación con otra</w:t>
      </w:r>
      <w:r w:rsidR="00A70ED6">
        <w:rPr>
          <w:rFonts w:ascii="gobCL" w:hAnsi="gobCL" w:cs="gobCL"/>
          <w:color w:val="4A4A49"/>
          <w:sz w:val="24"/>
          <w:szCs w:val="24"/>
        </w:rPr>
        <w:t xml:space="preserve">s personas del lugar de trabajo. </w:t>
      </w:r>
      <w:proofErr w:type="spellStart"/>
      <w:r w:rsidR="00E356A2">
        <w:rPr>
          <w:rFonts w:ascii="gobCL" w:hAnsi="gobCL" w:cs="gobCL"/>
          <w:color w:val="FFFFFF"/>
          <w:sz w:val="20"/>
          <w:szCs w:val="20"/>
        </w:rPr>
        <w:t>ral</w:t>
      </w:r>
      <w:proofErr w:type="spellEnd"/>
    </w:p>
    <w:p w14:paraId="69988972" w14:textId="77777777" w:rsidR="00E356A2" w:rsidRDefault="00E356A2" w:rsidP="00BB0B43">
      <w:pPr>
        <w:autoSpaceDE w:val="0"/>
        <w:autoSpaceDN w:val="0"/>
        <w:adjustRightInd w:val="0"/>
        <w:spacing w:after="0" w:line="240" w:lineRule="auto"/>
        <w:jc w:val="both"/>
        <w:rPr>
          <w:rFonts w:ascii="gobCL" w:hAnsi="gobCL" w:cs="gobCL"/>
          <w:color w:val="FFFFFF"/>
          <w:sz w:val="18"/>
          <w:szCs w:val="18"/>
        </w:rPr>
      </w:pPr>
      <w:r>
        <w:rPr>
          <w:rFonts w:ascii="gobCL" w:hAnsi="gobCL" w:cs="gobCL"/>
          <w:color w:val="FFFFFF"/>
          <w:sz w:val="18"/>
          <w:szCs w:val="18"/>
        </w:rPr>
        <w:t>PROTOCOLO DE PREVENCIÓN COVID-19 PARA FUNCIONARIOS/AS PÚBLICOS Y ESPACIOS DE ATENCIÓN A LA CIUDADANÍA</w:t>
      </w:r>
    </w:p>
    <w:p w14:paraId="1BDDC9C3"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 xml:space="preserve">No compartir los elementos de protección personal, estos </w:t>
      </w:r>
      <w:r w:rsidR="00A70ED6">
        <w:rPr>
          <w:rFonts w:ascii="gobCL" w:hAnsi="gobCL" w:cs="gobCL"/>
          <w:color w:val="4A4A49"/>
          <w:sz w:val="24"/>
          <w:szCs w:val="24"/>
        </w:rPr>
        <w:t>es</w:t>
      </w:r>
      <w:r w:rsidR="00E356A2">
        <w:rPr>
          <w:rFonts w:ascii="gobCL" w:hAnsi="gobCL" w:cs="gobCL"/>
          <w:color w:val="4A4A49"/>
          <w:sz w:val="24"/>
          <w:szCs w:val="24"/>
        </w:rPr>
        <w:t xml:space="preserve"> de uso exclusivo de cada</w:t>
      </w:r>
      <w:r w:rsidR="00A70ED6">
        <w:rPr>
          <w:rFonts w:ascii="gobCL" w:hAnsi="gobCL" w:cs="gobCL"/>
          <w:color w:val="4A4A49"/>
          <w:sz w:val="24"/>
          <w:szCs w:val="24"/>
        </w:rPr>
        <w:t xml:space="preserve"> </w:t>
      </w:r>
      <w:r>
        <w:rPr>
          <w:rFonts w:ascii="gobCL" w:hAnsi="gobCL" w:cs="gobCL"/>
          <w:color w:val="4A4A49"/>
          <w:sz w:val="24"/>
          <w:szCs w:val="24"/>
        </w:rPr>
        <w:t>funcionaria.</w:t>
      </w:r>
    </w:p>
    <w:p w14:paraId="2691EE2C"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476AC787"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66757310"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Es obligatorio el uso de mascarilla para tod</w:t>
      </w:r>
      <w:r w:rsidR="00A70ED6">
        <w:rPr>
          <w:rFonts w:ascii="gobCL" w:hAnsi="gobCL" w:cs="gobCL"/>
          <w:color w:val="4A4A49"/>
          <w:sz w:val="24"/>
          <w:szCs w:val="24"/>
        </w:rPr>
        <w:t>a</w:t>
      </w:r>
      <w:r w:rsidR="00E356A2">
        <w:rPr>
          <w:rFonts w:ascii="gobCL" w:hAnsi="gobCL" w:cs="gobCL"/>
          <w:color w:val="4A4A49"/>
          <w:sz w:val="24"/>
          <w:szCs w:val="24"/>
        </w:rPr>
        <w:t xml:space="preserve">s los funcionarias, </w:t>
      </w:r>
      <w:r>
        <w:rPr>
          <w:rFonts w:ascii="gobCL" w:hAnsi="gobCL" w:cs="gobCL"/>
          <w:color w:val="4A4A49"/>
          <w:sz w:val="24"/>
          <w:szCs w:val="24"/>
        </w:rPr>
        <w:t>que asistan a trabajar. Mientras la autoridad sanitaria así lo indique</w:t>
      </w:r>
      <w:r w:rsidR="00E356A2">
        <w:rPr>
          <w:rFonts w:ascii="gobCL" w:hAnsi="gobCL" w:cs="gobCL"/>
          <w:color w:val="4A4A49"/>
          <w:sz w:val="24"/>
          <w:szCs w:val="24"/>
        </w:rPr>
        <w:t>.</w:t>
      </w:r>
    </w:p>
    <w:p w14:paraId="42CC11AB"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29CE9355"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74F6DEEB" w14:textId="77777777" w:rsidR="00E356A2" w:rsidRDefault="00E356A2" w:rsidP="00BB0B43">
      <w:pPr>
        <w:autoSpaceDE w:val="0"/>
        <w:autoSpaceDN w:val="0"/>
        <w:adjustRightInd w:val="0"/>
        <w:spacing w:after="0" w:line="240" w:lineRule="auto"/>
        <w:jc w:val="both"/>
        <w:rPr>
          <w:rFonts w:ascii="gobCL" w:hAnsi="gobCL" w:cs="gobCL"/>
          <w:color w:val="474B93"/>
          <w:sz w:val="28"/>
          <w:szCs w:val="28"/>
        </w:rPr>
      </w:pPr>
      <w:r>
        <w:rPr>
          <w:rFonts w:ascii="gobCL" w:hAnsi="gobCL" w:cs="gobCL"/>
          <w:color w:val="474B93"/>
          <w:sz w:val="28"/>
          <w:szCs w:val="28"/>
        </w:rPr>
        <w:t>Gestionar las reuniones para evitar contagios</w:t>
      </w:r>
    </w:p>
    <w:p w14:paraId="3DD2E2AB" w14:textId="77777777" w:rsidR="00D37568" w:rsidRDefault="00D37568" w:rsidP="00BB0B43">
      <w:pPr>
        <w:autoSpaceDE w:val="0"/>
        <w:autoSpaceDN w:val="0"/>
        <w:adjustRightInd w:val="0"/>
        <w:spacing w:after="0" w:line="240" w:lineRule="auto"/>
        <w:jc w:val="both"/>
        <w:rPr>
          <w:rFonts w:ascii="gobCL" w:hAnsi="gobCL" w:cs="gobCL"/>
          <w:color w:val="474B93"/>
          <w:sz w:val="28"/>
          <w:szCs w:val="28"/>
        </w:rPr>
      </w:pPr>
    </w:p>
    <w:p w14:paraId="5E4E995A"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Promover las reuniones no presenciales mediante el uso de medios electrónicos.</w:t>
      </w:r>
    </w:p>
    <w:p w14:paraId="085E0CBB"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1B1B1F27"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Si la reunión presencial no puede ser reemplazada por medios electrónicos:</w:t>
      </w:r>
    </w:p>
    <w:p w14:paraId="7A86DE00"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Reducir el número de personas.</w:t>
      </w:r>
    </w:p>
    <w:p w14:paraId="22FFA71B"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44BA6916"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Organizarla de manera que los participantes estén al menos a 1</w:t>
      </w:r>
      <w:r>
        <w:rPr>
          <w:rFonts w:ascii="gobCL" w:hAnsi="gobCL" w:cs="gobCL"/>
          <w:color w:val="4A4A49"/>
          <w:sz w:val="24"/>
          <w:szCs w:val="24"/>
        </w:rPr>
        <w:t xml:space="preserve">,5 </w:t>
      </w:r>
      <w:r w:rsidR="00E356A2">
        <w:rPr>
          <w:rFonts w:ascii="gobCL" w:hAnsi="gobCL" w:cs="gobCL"/>
          <w:color w:val="4A4A49"/>
          <w:sz w:val="24"/>
          <w:szCs w:val="24"/>
        </w:rPr>
        <w:t xml:space="preserve"> metro de distancia entre</w:t>
      </w:r>
      <w:r>
        <w:rPr>
          <w:rFonts w:ascii="gobCL" w:hAnsi="gobCL" w:cs="gobCL"/>
          <w:color w:val="4A4A49"/>
          <w:sz w:val="24"/>
          <w:szCs w:val="24"/>
        </w:rPr>
        <w:t xml:space="preserve"> sí</w:t>
      </w:r>
      <w:r w:rsidR="00E356A2">
        <w:rPr>
          <w:rFonts w:ascii="gobCL" w:hAnsi="gobCL" w:cs="gobCL"/>
          <w:color w:val="4A4A49"/>
          <w:sz w:val="24"/>
          <w:szCs w:val="24"/>
        </w:rPr>
        <w:t>.</w:t>
      </w:r>
    </w:p>
    <w:p w14:paraId="3E5E4643"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41BA46F1"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Contar con acceso a lavado de manos o en su defecto, solución de alcohol gel.</w:t>
      </w:r>
    </w:p>
    <w:p w14:paraId="224053C9"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18DAFD65"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Conservar lo</w:t>
      </w:r>
      <w:r>
        <w:rPr>
          <w:rFonts w:ascii="gobCL" w:hAnsi="gobCL" w:cs="gobCL"/>
          <w:color w:val="4A4A49"/>
          <w:sz w:val="24"/>
          <w:szCs w:val="24"/>
        </w:rPr>
        <w:t>s nombres, RUT y teléfonos de l</w:t>
      </w:r>
      <w:r w:rsidR="00E356A2">
        <w:rPr>
          <w:rFonts w:ascii="gobCL" w:hAnsi="gobCL" w:cs="gobCL"/>
          <w:color w:val="4A4A49"/>
          <w:sz w:val="24"/>
          <w:szCs w:val="24"/>
        </w:rPr>
        <w:t>as participantes de la reunión durante al</w:t>
      </w:r>
      <w:r>
        <w:rPr>
          <w:rFonts w:ascii="gobCL" w:hAnsi="gobCL" w:cs="gobCL"/>
          <w:color w:val="4A4A49"/>
          <w:sz w:val="24"/>
          <w:szCs w:val="24"/>
        </w:rPr>
        <w:t xml:space="preserve"> </w:t>
      </w:r>
      <w:r w:rsidR="00E356A2">
        <w:rPr>
          <w:rFonts w:ascii="gobCL" w:hAnsi="gobCL" w:cs="gobCL"/>
          <w:color w:val="4A4A49"/>
          <w:sz w:val="24"/>
          <w:szCs w:val="24"/>
        </w:rPr>
        <w:t>menos un mes.</w:t>
      </w:r>
    </w:p>
    <w:p w14:paraId="2437C816"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0B03B6E8"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lastRenderedPageBreak/>
        <w:t>-</w:t>
      </w:r>
      <w:r w:rsidR="00E356A2">
        <w:rPr>
          <w:rFonts w:ascii="gobCL" w:hAnsi="gobCL" w:cs="gobCL"/>
          <w:color w:val="4A4A49"/>
          <w:sz w:val="24"/>
          <w:szCs w:val="24"/>
        </w:rPr>
        <w:t>Limpiar el lugar donde se realizó la reunión después de concretada.</w:t>
      </w:r>
    </w:p>
    <w:p w14:paraId="288C9DA0" w14:textId="77777777" w:rsidR="00D37568" w:rsidRDefault="00D37568" w:rsidP="00BB0B43">
      <w:pPr>
        <w:autoSpaceDE w:val="0"/>
        <w:autoSpaceDN w:val="0"/>
        <w:adjustRightInd w:val="0"/>
        <w:spacing w:after="0" w:line="240" w:lineRule="auto"/>
        <w:jc w:val="both"/>
        <w:rPr>
          <w:rFonts w:ascii="gobCL" w:hAnsi="gobCL" w:cs="gobCL"/>
          <w:color w:val="4A4A49"/>
          <w:sz w:val="24"/>
          <w:szCs w:val="24"/>
        </w:rPr>
      </w:pPr>
    </w:p>
    <w:p w14:paraId="3587D792" w14:textId="77777777" w:rsidR="00E356A2" w:rsidRDefault="00D37568"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Evitar disponer de alimentos y bebestibles durante la reunión.</w:t>
      </w:r>
    </w:p>
    <w:p w14:paraId="3765CAB7" w14:textId="77777777" w:rsidR="00E356A2" w:rsidRDefault="00E356A2" w:rsidP="00BB0B43">
      <w:pPr>
        <w:autoSpaceDE w:val="0"/>
        <w:autoSpaceDN w:val="0"/>
        <w:adjustRightInd w:val="0"/>
        <w:spacing w:after="0" w:line="240" w:lineRule="auto"/>
        <w:jc w:val="both"/>
        <w:rPr>
          <w:rFonts w:ascii="gobCL-Bold" w:hAnsi="gobCL-Bold" w:cs="gobCL-Bold"/>
          <w:b/>
          <w:bCs/>
          <w:color w:val="FFFFFF"/>
          <w:sz w:val="28"/>
          <w:szCs w:val="28"/>
        </w:rPr>
      </w:pPr>
      <w:r>
        <w:rPr>
          <w:rFonts w:ascii="gobCL-Bold" w:hAnsi="gobCL-Bold" w:cs="gobCL-Bold"/>
          <w:b/>
          <w:bCs/>
          <w:color w:val="FFFFFF"/>
          <w:sz w:val="28"/>
          <w:szCs w:val="28"/>
        </w:rPr>
        <w:t>4.</w:t>
      </w:r>
    </w:p>
    <w:p w14:paraId="571E9DAE" w14:textId="77777777" w:rsidR="00E356A2" w:rsidRDefault="00E356A2" w:rsidP="00BB0B43">
      <w:pPr>
        <w:autoSpaceDE w:val="0"/>
        <w:autoSpaceDN w:val="0"/>
        <w:adjustRightInd w:val="0"/>
        <w:spacing w:after="0" w:line="240" w:lineRule="auto"/>
        <w:jc w:val="both"/>
        <w:rPr>
          <w:rFonts w:ascii="gobCL" w:hAnsi="gobCL" w:cs="gobCL"/>
          <w:color w:val="FFFFFF"/>
          <w:sz w:val="20"/>
          <w:szCs w:val="20"/>
        </w:rPr>
      </w:pPr>
      <w:r>
        <w:rPr>
          <w:rFonts w:ascii="gobCL" w:hAnsi="gobCL" w:cs="gobCL"/>
          <w:color w:val="FFFFFF"/>
          <w:sz w:val="20"/>
          <w:szCs w:val="20"/>
        </w:rPr>
        <w:t>Superintendencia de Seguridad Social</w:t>
      </w:r>
    </w:p>
    <w:p w14:paraId="4C93F5D3" w14:textId="77777777" w:rsidR="00E356A2" w:rsidRDefault="00E356A2" w:rsidP="00BB0B43">
      <w:pPr>
        <w:autoSpaceDE w:val="0"/>
        <w:autoSpaceDN w:val="0"/>
        <w:adjustRightInd w:val="0"/>
        <w:spacing w:after="0" w:line="240" w:lineRule="auto"/>
        <w:jc w:val="both"/>
        <w:rPr>
          <w:rFonts w:ascii="gobCL" w:hAnsi="gobCL" w:cs="gobCL"/>
          <w:color w:val="FFFFFF"/>
          <w:sz w:val="20"/>
          <w:szCs w:val="20"/>
        </w:rPr>
      </w:pPr>
      <w:r>
        <w:rPr>
          <w:rFonts w:ascii="HelveticaNeue-CondensedBold" w:hAnsi="HelveticaNeue-CondensedBold" w:cs="HelveticaNeue-CondensedBold"/>
          <w:b/>
          <w:bCs/>
          <w:color w:val="FFFFFF"/>
          <w:sz w:val="24"/>
          <w:szCs w:val="24"/>
        </w:rPr>
        <w:t xml:space="preserve">8 </w:t>
      </w:r>
      <w:r>
        <w:rPr>
          <w:rFonts w:ascii="gobCL" w:hAnsi="gobCL" w:cs="gobCL"/>
          <w:color w:val="FFFFFF"/>
          <w:sz w:val="20"/>
          <w:szCs w:val="20"/>
        </w:rPr>
        <w:t>Instituto de Seguridad Laboral</w:t>
      </w:r>
    </w:p>
    <w:p w14:paraId="634A82C8" w14:textId="77777777" w:rsidR="00E356A2" w:rsidRDefault="00E356A2" w:rsidP="00BB0B43">
      <w:pPr>
        <w:autoSpaceDE w:val="0"/>
        <w:autoSpaceDN w:val="0"/>
        <w:adjustRightInd w:val="0"/>
        <w:spacing w:after="0" w:line="240" w:lineRule="auto"/>
        <w:jc w:val="both"/>
        <w:rPr>
          <w:rFonts w:ascii="gobCL" w:hAnsi="gobCL" w:cs="gobCL"/>
          <w:color w:val="FFFFFF"/>
          <w:sz w:val="18"/>
          <w:szCs w:val="18"/>
        </w:rPr>
      </w:pPr>
      <w:r>
        <w:rPr>
          <w:rFonts w:ascii="gobCL" w:hAnsi="gobCL" w:cs="gobCL"/>
          <w:color w:val="FFFFFF"/>
          <w:sz w:val="18"/>
          <w:szCs w:val="18"/>
        </w:rPr>
        <w:t>PROTOCOLO DE PREVENCIÓN COVID-19 PARA FUNCIONARIOS/AS PÚBLICOS Y ESPACIOS DE ATENCIÓN A LA CIUDADANÍA</w:t>
      </w:r>
    </w:p>
    <w:p w14:paraId="3C881869" w14:textId="77777777" w:rsidR="00E356A2" w:rsidRDefault="00E356A2" w:rsidP="00BB0B43">
      <w:pPr>
        <w:autoSpaceDE w:val="0"/>
        <w:autoSpaceDN w:val="0"/>
        <w:adjustRightInd w:val="0"/>
        <w:spacing w:after="0" w:line="240" w:lineRule="auto"/>
        <w:jc w:val="both"/>
        <w:rPr>
          <w:rFonts w:ascii="gobCL" w:hAnsi="gobCL" w:cs="gobCL"/>
          <w:color w:val="474B93"/>
          <w:sz w:val="28"/>
          <w:szCs w:val="28"/>
        </w:rPr>
      </w:pPr>
      <w:r>
        <w:rPr>
          <w:rFonts w:ascii="gobCL" w:hAnsi="gobCL" w:cs="gobCL"/>
          <w:color w:val="474B93"/>
          <w:sz w:val="28"/>
          <w:szCs w:val="28"/>
        </w:rPr>
        <w:t>Gestión de los riesgos psicosociales y protección de la salud mental de los</w:t>
      </w:r>
      <w:r w:rsidR="004B7216">
        <w:rPr>
          <w:rFonts w:ascii="gobCL" w:hAnsi="gobCL" w:cs="gobCL"/>
          <w:color w:val="474B93"/>
          <w:sz w:val="28"/>
          <w:szCs w:val="28"/>
        </w:rPr>
        <w:t xml:space="preserve"> </w:t>
      </w:r>
      <w:r>
        <w:rPr>
          <w:rFonts w:ascii="gobCL" w:hAnsi="gobCL" w:cs="gobCL"/>
          <w:color w:val="474B93"/>
          <w:sz w:val="28"/>
          <w:szCs w:val="28"/>
        </w:rPr>
        <w:t>funcionarias.</w:t>
      </w:r>
    </w:p>
    <w:p w14:paraId="4C1D413F" w14:textId="77777777" w:rsidR="004B7216" w:rsidRDefault="004B7216" w:rsidP="00BB0B43">
      <w:pPr>
        <w:autoSpaceDE w:val="0"/>
        <w:autoSpaceDN w:val="0"/>
        <w:adjustRightInd w:val="0"/>
        <w:spacing w:after="0" w:line="240" w:lineRule="auto"/>
        <w:jc w:val="both"/>
        <w:rPr>
          <w:rFonts w:ascii="gobCL" w:hAnsi="gobCL" w:cs="gobCL"/>
          <w:color w:val="4A4A49"/>
          <w:sz w:val="24"/>
          <w:szCs w:val="24"/>
        </w:rPr>
      </w:pPr>
    </w:p>
    <w:p w14:paraId="195CE435" w14:textId="77777777" w:rsidR="00E356A2" w:rsidRDefault="004B7216"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Desde el punto de vista psicosocial es importante que los funcionarias que regresan a trabajar y en</w:t>
      </w:r>
      <w:r>
        <w:rPr>
          <w:rFonts w:ascii="gobCL" w:hAnsi="gobCL" w:cs="gobCL"/>
          <w:color w:val="4A4A49"/>
          <w:sz w:val="24"/>
          <w:szCs w:val="24"/>
        </w:rPr>
        <w:t xml:space="preserve"> </w:t>
      </w:r>
      <w:r w:rsidR="00E356A2">
        <w:rPr>
          <w:rFonts w:ascii="gobCL" w:hAnsi="gobCL" w:cs="gobCL"/>
          <w:color w:val="4A4A49"/>
          <w:sz w:val="24"/>
          <w:szCs w:val="24"/>
        </w:rPr>
        <w:t>especial aquell</w:t>
      </w:r>
      <w:r>
        <w:rPr>
          <w:rFonts w:ascii="gobCL" w:hAnsi="gobCL" w:cs="gobCL"/>
          <w:color w:val="4A4A49"/>
          <w:sz w:val="24"/>
          <w:szCs w:val="24"/>
        </w:rPr>
        <w:t>a</w:t>
      </w:r>
      <w:r w:rsidR="00E356A2">
        <w:rPr>
          <w:rFonts w:ascii="gobCL" w:hAnsi="gobCL" w:cs="gobCL"/>
          <w:color w:val="4A4A49"/>
          <w:sz w:val="24"/>
          <w:szCs w:val="24"/>
        </w:rPr>
        <w:t xml:space="preserve">s que, se desempeñen en atención de </w:t>
      </w:r>
      <w:r w:rsidR="00BF7E9C">
        <w:rPr>
          <w:rFonts w:ascii="gobCL" w:hAnsi="gobCL" w:cs="gobCL"/>
          <w:color w:val="4A4A49"/>
          <w:sz w:val="24"/>
          <w:szCs w:val="24"/>
        </w:rPr>
        <w:t>apoderados y niños(a), para</w:t>
      </w:r>
      <w:r>
        <w:rPr>
          <w:rFonts w:ascii="gobCL" w:hAnsi="gobCL" w:cs="gobCL"/>
          <w:color w:val="4A4A49"/>
          <w:sz w:val="24"/>
          <w:szCs w:val="24"/>
        </w:rPr>
        <w:t xml:space="preserve"> evaluación </w:t>
      </w:r>
      <w:r w:rsidR="00BF7E9C">
        <w:rPr>
          <w:rFonts w:ascii="gobCL" w:hAnsi="gobCL" w:cs="gobCL"/>
          <w:color w:val="4A4A49"/>
          <w:sz w:val="24"/>
          <w:szCs w:val="24"/>
        </w:rPr>
        <w:t>–</w:t>
      </w:r>
      <w:r>
        <w:rPr>
          <w:rFonts w:ascii="gobCL" w:hAnsi="gobCL" w:cs="gobCL"/>
          <w:color w:val="4A4A49"/>
          <w:sz w:val="24"/>
          <w:szCs w:val="24"/>
        </w:rPr>
        <w:t xml:space="preserve"> diagnósticos</w:t>
      </w:r>
      <w:r w:rsidR="00BF7E9C">
        <w:rPr>
          <w:rFonts w:ascii="gobCL" w:hAnsi="gobCL" w:cs="gobCL"/>
          <w:color w:val="4A4A49"/>
          <w:sz w:val="24"/>
          <w:szCs w:val="24"/>
        </w:rPr>
        <w:t xml:space="preserve"> de Ingreso y Reevaluación</w:t>
      </w:r>
      <w:r w:rsidR="00E356A2">
        <w:rPr>
          <w:rFonts w:ascii="gobCL" w:hAnsi="gobCL" w:cs="gobCL"/>
          <w:color w:val="4A4A49"/>
          <w:sz w:val="24"/>
          <w:szCs w:val="24"/>
        </w:rPr>
        <w:t xml:space="preserve">, </w:t>
      </w:r>
      <w:r>
        <w:rPr>
          <w:rFonts w:ascii="gobCL" w:hAnsi="gobCL" w:cs="gobCL"/>
          <w:color w:val="4A4A49"/>
          <w:sz w:val="24"/>
          <w:szCs w:val="24"/>
        </w:rPr>
        <w:t xml:space="preserve">puedan </w:t>
      </w:r>
      <w:r w:rsidR="00E356A2">
        <w:rPr>
          <w:rFonts w:ascii="gobCL" w:hAnsi="gobCL" w:cs="gobCL"/>
          <w:color w:val="4A4A49"/>
          <w:sz w:val="24"/>
          <w:szCs w:val="24"/>
        </w:rPr>
        <w:t>sentirse protegid</w:t>
      </w:r>
      <w:r>
        <w:rPr>
          <w:rFonts w:ascii="gobCL" w:hAnsi="gobCL" w:cs="gobCL"/>
          <w:color w:val="4A4A49"/>
          <w:sz w:val="24"/>
          <w:szCs w:val="24"/>
        </w:rPr>
        <w:t>as</w:t>
      </w:r>
      <w:r w:rsidR="00E356A2">
        <w:rPr>
          <w:rFonts w:ascii="gobCL" w:hAnsi="gobCL" w:cs="gobCL"/>
          <w:color w:val="4A4A49"/>
          <w:sz w:val="24"/>
          <w:szCs w:val="24"/>
        </w:rPr>
        <w:t xml:space="preserve"> por las medidas</w:t>
      </w:r>
      <w:r>
        <w:rPr>
          <w:rFonts w:ascii="gobCL" w:hAnsi="gobCL" w:cs="gobCL"/>
          <w:color w:val="4A4A49"/>
          <w:sz w:val="24"/>
          <w:szCs w:val="24"/>
        </w:rPr>
        <w:t xml:space="preserve"> </w:t>
      </w:r>
      <w:r w:rsidR="00E356A2">
        <w:rPr>
          <w:rFonts w:ascii="gobCL" w:hAnsi="gobCL" w:cs="gobCL"/>
          <w:color w:val="4A4A49"/>
          <w:sz w:val="24"/>
          <w:szCs w:val="24"/>
        </w:rPr>
        <w:t xml:space="preserve">de seguridad y apoyadas por </w:t>
      </w:r>
      <w:r>
        <w:rPr>
          <w:rFonts w:ascii="gobCL" w:hAnsi="gobCL" w:cs="gobCL"/>
          <w:color w:val="4A4A49"/>
          <w:sz w:val="24"/>
          <w:szCs w:val="24"/>
        </w:rPr>
        <w:t xml:space="preserve">la </w:t>
      </w:r>
      <w:r w:rsidR="00E356A2">
        <w:rPr>
          <w:rFonts w:ascii="gobCL" w:hAnsi="gobCL" w:cs="gobCL"/>
          <w:color w:val="4A4A49"/>
          <w:sz w:val="24"/>
          <w:szCs w:val="24"/>
        </w:rPr>
        <w:t xml:space="preserve"> dirección de la institución.</w:t>
      </w:r>
    </w:p>
    <w:p w14:paraId="1BAB8253" w14:textId="77777777" w:rsidR="004B7216" w:rsidRDefault="004B7216" w:rsidP="00BB0B43">
      <w:pPr>
        <w:autoSpaceDE w:val="0"/>
        <w:autoSpaceDN w:val="0"/>
        <w:adjustRightInd w:val="0"/>
        <w:spacing w:after="0" w:line="240" w:lineRule="auto"/>
        <w:jc w:val="both"/>
        <w:rPr>
          <w:rFonts w:ascii="gobCL" w:hAnsi="gobCL" w:cs="gobCL"/>
          <w:color w:val="4A4A49"/>
          <w:sz w:val="24"/>
          <w:szCs w:val="24"/>
        </w:rPr>
      </w:pPr>
    </w:p>
    <w:p w14:paraId="1DB35F0E" w14:textId="77777777" w:rsidR="00E356A2" w:rsidRDefault="004B7216"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La seguridad debe ser otorgada a través del establecimiento de protocolos de acción para hacer frente</w:t>
      </w:r>
      <w:r>
        <w:rPr>
          <w:rFonts w:ascii="gobCL" w:hAnsi="gobCL" w:cs="gobCL"/>
          <w:color w:val="4A4A49"/>
          <w:sz w:val="24"/>
          <w:szCs w:val="24"/>
        </w:rPr>
        <w:t xml:space="preserve"> </w:t>
      </w:r>
      <w:r w:rsidR="00E356A2">
        <w:rPr>
          <w:rFonts w:ascii="gobCL" w:hAnsi="gobCL" w:cs="gobCL"/>
          <w:color w:val="4A4A49"/>
          <w:sz w:val="24"/>
          <w:szCs w:val="24"/>
        </w:rPr>
        <w:t>a las medidas de higiene en este contexto, como las mencionadas en este documento. En relación</w:t>
      </w:r>
      <w:r>
        <w:rPr>
          <w:rFonts w:ascii="gobCL" w:hAnsi="gobCL" w:cs="gobCL"/>
          <w:color w:val="4A4A49"/>
          <w:sz w:val="24"/>
          <w:szCs w:val="24"/>
        </w:rPr>
        <w:t xml:space="preserve"> </w:t>
      </w:r>
      <w:r w:rsidR="00E356A2">
        <w:rPr>
          <w:rFonts w:ascii="gobCL" w:hAnsi="gobCL" w:cs="gobCL"/>
          <w:color w:val="4A4A49"/>
          <w:sz w:val="24"/>
          <w:szCs w:val="24"/>
        </w:rPr>
        <w:t>al apoyo social a entregar a los funcionarias, se recomienda:</w:t>
      </w:r>
    </w:p>
    <w:p w14:paraId="055258B5" w14:textId="77777777" w:rsidR="00E356A2" w:rsidRDefault="004B7216"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Disponer de canales de comunicación al interior de la institución, que sean expeditos y</w:t>
      </w:r>
      <w:r>
        <w:rPr>
          <w:rFonts w:ascii="gobCL" w:hAnsi="gobCL" w:cs="gobCL"/>
          <w:color w:val="4A4A49"/>
          <w:sz w:val="24"/>
          <w:szCs w:val="24"/>
        </w:rPr>
        <w:t xml:space="preserve"> </w:t>
      </w:r>
      <w:r w:rsidR="00E356A2">
        <w:rPr>
          <w:rFonts w:ascii="gobCL" w:hAnsi="gobCL" w:cs="gobCL"/>
          <w:color w:val="4A4A49"/>
          <w:sz w:val="24"/>
          <w:szCs w:val="24"/>
        </w:rPr>
        <w:t>permanentes, permitiendo así entregar orientación y</w:t>
      </w:r>
      <w:r>
        <w:rPr>
          <w:rFonts w:ascii="gobCL" w:hAnsi="gobCL" w:cs="gobCL"/>
          <w:color w:val="4A4A49"/>
          <w:sz w:val="24"/>
          <w:szCs w:val="24"/>
        </w:rPr>
        <w:t xml:space="preserve"> apoyo emocional al trabajadora </w:t>
      </w:r>
      <w:r w:rsidR="00E356A2">
        <w:rPr>
          <w:rFonts w:ascii="gobCL" w:hAnsi="gobCL" w:cs="gobCL"/>
          <w:color w:val="4A4A49"/>
          <w:sz w:val="24"/>
          <w:szCs w:val="24"/>
        </w:rPr>
        <w:t>(responder dudas, inquietudes o temores).</w:t>
      </w:r>
    </w:p>
    <w:p w14:paraId="4321C935" w14:textId="77777777" w:rsidR="004B7216" w:rsidRDefault="004B7216" w:rsidP="00BB0B43">
      <w:pPr>
        <w:autoSpaceDE w:val="0"/>
        <w:autoSpaceDN w:val="0"/>
        <w:adjustRightInd w:val="0"/>
        <w:spacing w:after="0" w:line="240" w:lineRule="auto"/>
        <w:jc w:val="both"/>
        <w:rPr>
          <w:rFonts w:ascii="gobCL" w:hAnsi="gobCL" w:cs="gobCL"/>
          <w:color w:val="4A4A49"/>
          <w:sz w:val="24"/>
          <w:szCs w:val="24"/>
        </w:rPr>
      </w:pPr>
    </w:p>
    <w:p w14:paraId="0230CB9A" w14:textId="77777777" w:rsidR="004B7216" w:rsidRDefault="004B7216" w:rsidP="00BB0B43">
      <w:pPr>
        <w:autoSpaceDE w:val="0"/>
        <w:autoSpaceDN w:val="0"/>
        <w:adjustRightInd w:val="0"/>
        <w:spacing w:after="0" w:line="240" w:lineRule="auto"/>
        <w:jc w:val="both"/>
        <w:rPr>
          <w:rFonts w:ascii="gobCL" w:hAnsi="gobCL" w:cs="gobCL"/>
          <w:color w:val="4A4A49"/>
          <w:sz w:val="24"/>
          <w:szCs w:val="24"/>
        </w:rPr>
      </w:pPr>
    </w:p>
    <w:p w14:paraId="24FF8227" w14:textId="77777777" w:rsidR="00E356A2" w:rsidRDefault="00E356A2" w:rsidP="00BB0B43">
      <w:pPr>
        <w:autoSpaceDE w:val="0"/>
        <w:autoSpaceDN w:val="0"/>
        <w:adjustRightInd w:val="0"/>
        <w:spacing w:after="0" w:line="240" w:lineRule="auto"/>
        <w:jc w:val="both"/>
        <w:rPr>
          <w:rFonts w:ascii="gobCL" w:hAnsi="gobCL" w:cs="gobCL"/>
          <w:color w:val="474B93"/>
          <w:sz w:val="28"/>
          <w:szCs w:val="28"/>
        </w:rPr>
      </w:pPr>
      <w:r>
        <w:rPr>
          <w:rFonts w:ascii="gobCL" w:hAnsi="gobCL" w:cs="gobCL"/>
          <w:color w:val="474B93"/>
          <w:sz w:val="28"/>
          <w:szCs w:val="28"/>
        </w:rPr>
        <w:t>Acciones frente a funcionarios que presenten síntomas</w:t>
      </w:r>
    </w:p>
    <w:p w14:paraId="7930D647" w14:textId="77777777" w:rsidR="004B7216" w:rsidRDefault="004B7216" w:rsidP="00BB0B43">
      <w:pPr>
        <w:autoSpaceDE w:val="0"/>
        <w:autoSpaceDN w:val="0"/>
        <w:adjustRightInd w:val="0"/>
        <w:spacing w:after="0" w:line="240" w:lineRule="auto"/>
        <w:jc w:val="both"/>
        <w:rPr>
          <w:rFonts w:ascii="gobCL" w:hAnsi="gobCL" w:cs="gobCL"/>
          <w:color w:val="474B93"/>
          <w:sz w:val="28"/>
          <w:szCs w:val="28"/>
        </w:rPr>
      </w:pPr>
    </w:p>
    <w:p w14:paraId="619956E7" w14:textId="77777777" w:rsidR="004B7216" w:rsidRDefault="001D096A"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El funcionario/a que presenta temperatura igual o superior a 37,8° y otros síntomas que se relacionan</w:t>
      </w:r>
      <w:r w:rsidR="004B7216">
        <w:rPr>
          <w:rFonts w:ascii="gobCL" w:hAnsi="gobCL" w:cs="gobCL"/>
          <w:color w:val="4A4A49"/>
          <w:sz w:val="24"/>
          <w:szCs w:val="24"/>
        </w:rPr>
        <w:t xml:space="preserve"> </w:t>
      </w:r>
      <w:r w:rsidR="00E356A2">
        <w:rPr>
          <w:rFonts w:ascii="gobCL" w:hAnsi="gobCL" w:cs="gobCL"/>
          <w:color w:val="4A4A49"/>
          <w:sz w:val="24"/>
          <w:szCs w:val="24"/>
        </w:rPr>
        <w:t>con la definición de caso sospechoso establecida por la Autoridad Sanitaria debe:</w:t>
      </w:r>
    </w:p>
    <w:p w14:paraId="52A7D886" w14:textId="77777777" w:rsidR="004B7216" w:rsidRDefault="004B7216" w:rsidP="00BB0B43">
      <w:pPr>
        <w:autoSpaceDE w:val="0"/>
        <w:autoSpaceDN w:val="0"/>
        <w:adjustRightInd w:val="0"/>
        <w:spacing w:after="0" w:line="240" w:lineRule="auto"/>
        <w:jc w:val="both"/>
        <w:rPr>
          <w:rFonts w:ascii="gobCL" w:hAnsi="gobCL" w:cs="gobCL"/>
          <w:color w:val="4A4A49"/>
          <w:sz w:val="24"/>
          <w:szCs w:val="24"/>
        </w:rPr>
      </w:pPr>
    </w:p>
    <w:p w14:paraId="0C2A6925"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Bold" w:hAnsi="gobCL-Bold" w:cs="gobCL-Bold"/>
          <w:b/>
          <w:bCs/>
          <w:color w:val="283584"/>
          <w:sz w:val="24"/>
          <w:szCs w:val="24"/>
        </w:rPr>
        <w:t xml:space="preserve">1. </w:t>
      </w:r>
      <w:r>
        <w:rPr>
          <w:rFonts w:ascii="gobCL" w:hAnsi="gobCL" w:cs="gobCL"/>
          <w:color w:val="4A4A49"/>
          <w:sz w:val="24"/>
          <w:szCs w:val="24"/>
        </w:rPr>
        <w:t>Mantenerse en su hogar y no asistir a su lugar de trabajo.</w:t>
      </w:r>
    </w:p>
    <w:p w14:paraId="52106976" w14:textId="77777777" w:rsidR="004B7216" w:rsidRDefault="004B7216" w:rsidP="00BB0B43">
      <w:pPr>
        <w:autoSpaceDE w:val="0"/>
        <w:autoSpaceDN w:val="0"/>
        <w:adjustRightInd w:val="0"/>
        <w:spacing w:after="0" w:line="240" w:lineRule="auto"/>
        <w:jc w:val="both"/>
        <w:rPr>
          <w:rFonts w:ascii="gobCL-Bold" w:hAnsi="gobCL-Bold" w:cs="gobCL-Bold"/>
          <w:b/>
          <w:bCs/>
          <w:color w:val="283584"/>
          <w:sz w:val="24"/>
          <w:szCs w:val="24"/>
        </w:rPr>
      </w:pPr>
    </w:p>
    <w:p w14:paraId="5AAAB679"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Bold" w:hAnsi="gobCL-Bold" w:cs="gobCL-Bold"/>
          <w:b/>
          <w:bCs/>
          <w:color w:val="283584"/>
          <w:sz w:val="24"/>
          <w:szCs w:val="24"/>
        </w:rPr>
        <w:t xml:space="preserve">2. </w:t>
      </w:r>
      <w:r>
        <w:rPr>
          <w:rFonts w:ascii="gobCL" w:hAnsi="gobCL" w:cs="gobCL"/>
          <w:color w:val="4A4A49"/>
          <w:sz w:val="24"/>
          <w:szCs w:val="24"/>
        </w:rPr>
        <w:t>Consultar inmediatamente a un médico, el cual evaluará la situación de salud y determinará</w:t>
      </w:r>
      <w:r w:rsidR="004B7216">
        <w:rPr>
          <w:rFonts w:ascii="gobCL" w:hAnsi="gobCL" w:cs="gobCL"/>
          <w:color w:val="4A4A49"/>
          <w:sz w:val="24"/>
          <w:szCs w:val="24"/>
        </w:rPr>
        <w:t xml:space="preserve"> </w:t>
      </w:r>
      <w:r>
        <w:rPr>
          <w:rFonts w:ascii="gobCL" w:hAnsi="gobCL" w:cs="gobCL"/>
          <w:color w:val="4A4A49"/>
          <w:sz w:val="24"/>
          <w:szCs w:val="24"/>
        </w:rPr>
        <w:t>la necesidad de realizar exámenes de detección de contagio de coronavirus.</w:t>
      </w:r>
    </w:p>
    <w:p w14:paraId="62271B4B" w14:textId="77777777" w:rsidR="004B7216" w:rsidRDefault="004B7216" w:rsidP="00BB0B43">
      <w:pPr>
        <w:autoSpaceDE w:val="0"/>
        <w:autoSpaceDN w:val="0"/>
        <w:adjustRightInd w:val="0"/>
        <w:spacing w:after="0" w:line="240" w:lineRule="auto"/>
        <w:jc w:val="both"/>
        <w:rPr>
          <w:rFonts w:ascii="gobCL-Bold" w:hAnsi="gobCL-Bold" w:cs="gobCL-Bold"/>
          <w:b/>
          <w:bCs/>
          <w:color w:val="283584"/>
          <w:sz w:val="24"/>
          <w:szCs w:val="24"/>
        </w:rPr>
      </w:pPr>
    </w:p>
    <w:p w14:paraId="114EF633"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Bold" w:hAnsi="gobCL-Bold" w:cs="gobCL-Bold"/>
          <w:b/>
          <w:bCs/>
          <w:color w:val="283584"/>
          <w:sz w:val="24"/>
          <w:szCs w:val="24"/>
        </w:rPr>
        <w:t xml:space="preserve">3. </w:t>
      </w:r>
      <w:r>
        <w:rPr>
          <w:rFonts w:ascii="gobCL" w:hAnsi="gobCL" w:cs="gobCL"/>
          <w:color w:val="4A4A49"/>
          <w:sz w:val="24"/>
          <w:szCs w:val="24"/>
        </w:rPr>
        <w:t>Si estima que el posible contagio pueda haber ocurrido en su lugar de trabajo, deberá avisar</w:t>
      </w:r>
      <w:r w:rsidR="004B7216">
        <w:rPr>
          <w:rFonts w:ascii="gobCL" w:hAnsi="gobCL" w:cs="gobCL"/>
          <w:color w:val="4A4A49"/>
          <w:sz w:val="24"/>
          <w:szCs w:val="24"/>
        </w:rPr>
        <w:t xml:space="preserve"> </w:t>
      </w:r>
      <w:r>
        <w:rPr>
          <w:rFonts w:ascii="gobCL" w:hAnsi="gobCL" w:cs="gobCL"/>
          <w:color w:val="4A4A49"/>
          <w:sz w:val="24"/>
          <w:szCs w:val="24"/>
        </w:rPr>
        <w:t xml:space="preserve">al empleador para que sea derivado </w:t>
      </w:r>
      <w:r w:rsidR="00AE0628">
        <w:rPr>
          <w:rFonts w:ascii="gobCL" w:hAnsi="gobCL" w:cs="gobCL"/>
          <w:color w:val="4A4A49"/>
          <w:sz w:val="24"/>
          <w:szCs w:val="24"/>
        </w:rPr>
        <w:t>a, Mutual</w:t>
      </w:r>
      <w:r>
        <w:rPr>
          <w:rFonts w:ascii="gobCL" w:hAnsi="gobCL" w:cs="gobCL"/>
          <w:color w:val="4A4A49"/>
          <w:sz w:val="24"/>
          <w:szCs w:val="24"/>
        </w:rPr>
        <w:t xml:space="preserve"> de Seguridad de la Cámara Chilena de la </w:t>
      </w:r>
      <w:r w:rsidR="00AE0628">
        <w:rPr>
          <w:rFonts w:ascii="gobCL" w:hAnsi="gobCL" w:cs="gobCL"/>
          <w:color w:val="4A4A49"/>
          <w:sz w:val="24"/>
          <w:szCs w:val="24"/>
        </w:rPr>
        <w:t>Construcción)</w:t>
      </w:r>
      <w:r>
        <w:rPr>
          <w:rFonts w:ascii="gobCL" w:hAnsi="gobCL" w:cs="gobCL"/>
          <w:color w:val="4A4A49"/>
          <w:sz w:val="24"/>
          <w:szCs w:val="24"/>
        </w:rPr>
        <w:t xml:space="preserve">, según </w:t>
      </w:r>
      <w:r w:rsidR="004B7216">
        <w:rPr>
          <w:rFonts w:ascii="gobCL" w:hAnsi="gobCL" w:cs="gobCL"/>
          <w:color w:val="4A4A49"/>
          <w:sz w:val="24"/>
          <w:szCs w:val="24"/>
        </w:rPr>
        <w:t>la</w:t>
      </w:r>
      <w:r>
        <w:rPr>
          <w:rFonts w:ascii="gobCL" w:hAnsi="gobCL" w:cs="gobCL"/>
          <w:color w:val="4A4A49"/>
          <w:sz w:val="24"/>
          <w:szCs w:val="24"/>
        </w:rPr>
        <w:t xml:space="preserve"> cual esté adherido. El empleador deberá enviar la Denuncia Individual de</w:t>
      </w:r>
      <w:r w:rsidR="004B7216">
        <w:rPr>
          <w:rFonts w:ascii="gobCL" w:hAnsi="gobCL" w:cs="gobCL"/>
          <w:color w:val="4A4A49"/>
          <w:sz w:val="24"/>
          <w:szCs w:val="24"/>
        </w:rPr>
        <w:t xml:space="preserve"> </w:t>
      </w:r>
      <w:r>
        <w:rPr>
          <w:rFonts w:ascii="gobCL" w:hAnsi="gobCL" w:cs="gobCL"/>
          <w:color w:val="4A4A49"/>
          <w:sz w:val="24"/>
          <w:szCs w:val="24"/>
        </w:rPr>
        <w:t>Enfermedad Profesional (DIEP)  Mutualidad, según corresponda.</w:t>
      </w:r>
    </w:p>
    <w:p w14:paraId="1D47AFDD" w14:textId="77777777" w:rsidR="004B7216" w:rsidRDefault="004B7216" w:rsidP="00BB0B43">
      <w:pPr>
        <w:autoSpaceDE w:val="0"/>
        <w:autoSpaceDN w:val="0"/>
        <w:adjustRightInd w:val="0"/>
        <w:spacing w:after="0" w:line="240" w:lineRule="auto"/>
        <w:jc w:val="both"/>
        <w:rPr>
          <w:rFonts w:ascii="gobCL-Bold" w:hAnsi="gobCL-Bold" w:cs="gobCL-Bold"/>
          <w:b/>
          <w:bCs/>
          <w:color w:val="283584"/>
          <w:sz w:val="24"/>
          <w:szCs w:val="24"/>
        </w:rPr>
      </w:pPr>
    </w:p>
    <w:p w14:paraId="623260A3"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Bold" w:hAnsi="gobCL-Bold" w:cs="gobCL-Bold"/>
          <w:b/>
          <w:bCs/>
          <w:color w:val="283584"/>
          <w:sz w:val="24"/>
          <w:szCs w:val="24"/>
        </w:rPr>
        <w:t xml:space="preserve">4. </w:t>
      </w:r>
      <w:r>
        <w:rPr>
          <w:rFonts w:ascii="gobCL" w:hAnsi="gobCL" w:cs="gobCL"/>
          <w:color w:val="4A4A49"/>
          <w:sz w:val="24"/>
          <w:szCs w:val="24"/>
        </w:rPr>
        <w:t>En caso de resultar contagiado, la Autoridad Sanitaria Regional se contactará con la institución</w:t>
      </w:r>
      <w:r w:rsidR="004B7216">
        <w:rPr>
          <w:rFonts w:ascii="gobCL" w:hAnsi="gobCL" w:cs="gobCL"/>
          <w:color w:val="4A4A49"/>
          <w:sz w:val="24"/>
          <w:szCs w:val="24"/>
        </w:rPr>
        <w:t xml:space="preserve"> </w:t>
      </w:r>
      <w:r>
        <w:rPr>
          <w:rFonts w:ascii="gobCL" w:hAnsi="gobCL" w:cs="gobCL"/>
          <w:color w:val="4A4A49"/>
          <w:sz w:val="24"/>
          <w:szCs w:val="24"/>
        </w:rPr>
        <w:t>para determinar la nómina de contactos estrechos (funcionarios/as que deban hacer reposo</w:t>
      </w:r>
      <w:r w:rsidR="004B7216">
        <w:rPr>
          <w:rFonts w:ascii="gobCL" w:hAnsi="gobCL" w:cs="gobCL"/>
          <w:color w:val="4A4A49"/>
          <w:sz w:val="24"/>
          <w:szCs w:val="24"/>
        </w:rPr>
        <w:t xml:space="preserve"> </w:t>
      </w:r>
      <w:r>
        <w:rPr>
          <w:rFonts w:ascii="gobCL" w:hAnsi="gobCL" w:cs="gobCL"/>
          <w:color w:val="4A4A49"/>
          <w:sz w:val="24"/>
          <w:szCs w:val="24"/>
        </w:rPr>
        <w:t>preventivo).</w:t>
      </w:r>
    </w:p>
    <w:p w14:paraId="41B245A0" w14:textId="77777777" w:rsidR="004B7216" w:rsidRDefault="004B7216" w:rsidP="00BB0B43">
      <w:pPr>
        <w:autoSpaceDE w:val="0"/>
        <w:autoSpaceDN w:val="0"/>
        <w:adjustRightInd w:val="0"/>
        <w:spacing w:after="0" w:line="240" w:lineRule="auto"/>
        <w:jc w:val="both"/>
        <w:rPr>
          <w:rFonts w:ascii="gobCL-Bold" w:hAnsi="gobCL-Bold" w:cs="gobCL-Bold"/>
          <w:b/>
          <w:bCs/>
          <w:color w:val="283584"/>
          <w:sz w:val="24"/>
          <w:szCs w:val="24"/>
        </w:rPr>
      </w:pPr>
    </w:p>
    <w:p w14:paraId="6F25E0FE" w14:textId="77777777" w:rsidR="004B7216" w:rsidRDefault="004B7216" w:rsidP="00BB0B43">
      <w:pPr>
        <w:autoSpaceDE w:val="0"/>
        <w:autoSpaceDN w:val="0"/>
        <w:adjustRightInd w:val="0"/>
        <w:spacing w:after="0" w:line="240" w:lineRule="auto"/>
        <w:jc w:val="both"/>
        <w:rPr>
          <w:rFonts w:ascii="gobCL-Bold" w:hAnsi="gobCL-Bold" w:cs="gobCL-Bold"/>
          <w:b/>
          <w:bCs/>
          <w:color w:val="283584"/>
          <w:sz w:val="24"/>
          <w:szCs w:val="24"/>
        </w:rPr>
      </w:pPr>
    </w:p>
    <w:p w14:paraId="1B355042"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Bold" w:hAnsi="gobCL-Bold" w:cs="gobCL-Bold"/>
          <w:b/>
          <w:bCs/>
          <w:color w:val="283584"/>
          <w:sz w:val="24"/>
          <w:szCs w:val="24"/>
        </w:rPr>
        <w:t xml:space="preserve">5. </w:t>
      </w:r>
      <w:r>
        <w:rPr>
          <w:rFonts w:ascii="gobCL" w:hAnsi="gobCL" w:cs="gobCL"/>
          <w:color w:val="4A4A49"/>
          <w:sz w:val="24"/>
          <w:szCs w:val="24"/>
        </w:rPr>
        <w:t>Informar a su jefatura sobre su situación.</w:t>
      </w:r>
    </w:p>
    <w:p w14:paraId="6754C1AD" w14:textId="77777777" w:rsidR="00E356A2" w:rsidRDefault="00E356A2" w:rsidP="00BB0B43">
      <w:pPr>
        <w:autoSpaceDE w:val="0"/>
        <w:autoSpaceDN w:val="0"/>
        <w:adjustRightInd w:val="0"/>
        <w:spacing w:after="0" w:line="240" w:lineRule="auto"/>
        <w:jc w:val="both"/>
        <w:rPr>
          <w:rFonts w:ascii="gobCL-Bold" w:hAnsi="gobCL-Bold" w:cs="gobCL-Bold"/>
          <w:b/>
          <w:bCs/>
          <w:color w:val="FFFFFF"/>
          <w:sz w:val="28"/>
          <w:szCs w:val="28"/>
        </w:rPr>
      </w:pPr>
      <w:r>
        <w:rPr>
          <w:rFonts w:ascii="gobCL-Bold" w:hAnsi="gobCL-Bold" w:cs="gobCL-Bold"/>
          <w:b/>
          <w:bCs/>
          <w:color w:val="FFFFFF"/>
          <w:sz w:val="28"/>
          <w:szCs w:val="28"/>
        </w:rPr>
        <w:t>5.</w:t>
      </w:r>
    </w:p>
    <w:p w14:paraId="3996F18D" w14:textId="77777777" w:rsidR="00E356A2" w:rsidRDefault="00E356A2" w:rsidP="00BB0B43">
      <w:pPr>
        <w:autoSpaceDE w:val="0"/>
        <w:autoSpaceDN w:val="0"/>
        <w:adjustRightInd w:val="0"/>
        <w:spacing w:after="0" w:line="240" w:lineRule="auto"/>
        <w:jc w:val="both"/>
        <w:rPr>
          <w:rFonts w:ascii="gobCL" w:hAnsi="gobCL" w:cs="gobCL"/>
          <w:color w:val="FFFFFF"/>
          <w:sz w:val="18"/>
          <w:szCs w:val="18"/>
        </w:rPr>
      </w:pPr>
      <w:r>
        <w:rPr>
          <w:rFonts w:ascii="gobCL" w:hAnsi="gobCL" w:cs="gobCL"/>
          <w:color w:val="FFFFFF"/>
          <w:sz w:val="18"/>
          <w:szCs w:val="18"/>
        </w:rPr>
        <w:t xml:space="preserve"> DE PREVENCIÓN COVID-19 PARA FUNCIONARIOS/AS PÚBLICOS Y ESPACIOS DE ATENCIÓN A LA CIUDADANÍA</w:t>
      </w:r>
    </w:p>
    <w:p w14:paraId="6EBD70AE" w14:textId="77777777" w:rsidR="00E356A2" w:rsidRDefault="004B7216"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En caso de que </w:t>
      </w:r>
      <w:r w:rsidR="00E735B1">
        <w:rPr>
          <w:rFonts w:ascii="gobCL" w:hAnsi="gobCL" w:cs="gobCL"/>
          <w:color w:val="4A4A49"/>
          <w:sz w:val="24"/>
          <w:szCs w:val="24"/>
        </w:rPr>
        <w:t>la</w:t>
      </w:r>
      <w:r w:rsidR="00E356A2">
        <w:rPr>
          <w:rFonts w:ascii="gobCL" w:hAnsi="gobCL" w:cs="gobCL"/>
          <w:color w:val="4A4A49"/>
          <w:sz w:val="24"/>
          <w:szCs w:val="24"/>
        </w:rPr>
        <w:t xml:space="preserve"> funcionaria presente los síntomas mientras se encuentra en el lugar de trabajo:</w:t>
      </w:r>
    </w:p>
    <w:p w14:paraId="7498C7D5" w14:textId="77777777" w:rsidR="00AE0628" w:rsidRDefault="00AE0628" w:rsidP="00BB0B43">
      <w:pPr>
        <w:autoSpaceDE w:val="0"/>
        <w:autoSpaceDN w:val="0"/>
        <w:adjustRightInd w:val="0"/>
        <w:spacing w:after="0" w:line="240" w:lineRule="auto"/>
        <w:jc w:val="both"/>
        <w:rPr>
          <w:rFonts w:ascii="gobCL" w:hAnsi="gobCL" w:cs="gobCL"/>
          <w:color w:val="4A4A49"/>
          <w:sz w:val="24"/>
          <w:szCs w:val="24"/>
        </w:rPr>
      </w:pPr>
    </w:p>
    <w:p w14:paraId="243723B4" w14:textId="77777777" w:rsidR="00E356A2" w:rsidRDefault="00BF1480"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735B1">
        <w:rPr>
          <w:rFonts w:ascii="gobCL" w:hAnsi="gobCL" w:cs="gobCL"/>
          <w:color w:val="4A4A49"/>
          <w:sz w:val="24"/>
          <w:szCs w:val="24"/>
        </w:rPr>
        <w:t>De</w:t>
      </w:r>
      <w:r>
        <w:rPr>
          <w:rFonts w:ascii="gobCL" w:hAnsi="gobCL" w:cs="gobCL"/>
          <w:color w:val="4A4A49"/>
          <w:sz w:val="24"/>
          <w:szCs w:val="24"/>
        </w:rPr>
        <w:t>b</w:t>
      </w:r>
      <w:r w:rsidR="00E735B1">
        <w:rPr>
          <w:rFonts w:ascii="gobCL" w:hAnsi="gobCL" w:cs="gobCL"/>
          <w:color w:val="4A4A49"/>
          <w:sz w:val="24"/>
          <w:szCs w:val="24"/>
        </w:rPr>
        <w:t>e d</w:t>
      </w:r>
      <w:r w:rsidR="00E356A2">
        <w:rPr>
          <w:rFonts w:ascii="gobCL" w:hAnsi="gobCL" w:cs="gobCL"/>
          <w:color w:val="4A4A49"/>
          <w:sz w:val="24"/>
          <w:szCs w:val="24"/>
        </w:rPr>
        <w:t>ar aviso inmediato a la jefatura.</w:t>
      </w:r>
    </w:p>
    <w:p w14:paraId="72616477" w14:textId="77777777" w:rsidR="00BF1480" w:rsidRDefault="00BF1480" w:rsidP="00BB0B43">
      <w:pPr>
        <w:autoSpaceDE w:val="0"/>
        <w:autoSpaceDN w:val="0"/>
        <w:adjustRightInd w:val="0"/>
        <w:spacing w:after="0" w:line="240" w:lineRule="auto"/>
        <w:jc w:val="both"/>
        <w:rPr>
          <w:rFonts w:ascii="gobCL" w:hAnsi="gobCL" w:cs="gobCL"/>
          <w:color w:val="4A4A49"/>
          <w:sz w:val="24"/>
          <w:szCs w:val="24"/>
        </w:rPr>
      </w:pPr>
    </w:p>
    <w:p w14:paraId="1D580C4A" w14:textId="77777777" w:rsidR="00E356A2" w:rsidRDefault="00BF1480"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El empleador deberá dar aviso a la SEREMI de Salud, a través de la plataforma:</w:t>
      </w:r>
    </w:p>
    <w:p w14:paraId="55DC2B74" w14:textId="77777777" w:rsidR="00BF1480"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6FAA"/>
          <w:sz w:val="24"/>
          <w:szCs w:val="24"/>
        </w:rPr>
        <w:t xml:space="preserve">www.oirs.minsal.cl </w:t>
      </w:r>
      <w:r>
        <w:rPr>
          <w:rFonts w:ascii="gobCL" w:hAnsi="gobCL" w:cs="gobCL"/>
          <w:color w:val="4A4A49"/>
          <w:sz w:val="24"/>
          <w:szCs w:val="24"/>
        </w:rPr>
        <w:t xml:space="preserve">incluyendo nombre, </w:t>
      </w:r>
      <w:proofErr w:type="spellStart"/>
      <w:r>
        <w:rPr>
          <w:rFonts w:ascii="gobCL" w:hAnsi="gobCL" w:cs="gobCL"/>
          <w:color w:val="4A4A49"/>
          <w:sz w:val="24"/>
          <w:szCs w:val="24"/>
        </w:rPr>
        <w:t>rut</w:t>
      </w:r>
      <w:proofErr w:type="spellEnd"/>
      <w:r>
        <w:rPr>
          <w:rFonts w:ascii="gobCL" w:hAnsi="gobCL" w:cs="gobCL"/>
          <w:color w:val="4A4A49"/>
          <w:sz w:val="24"/>
          <w:szCs w:val="24"/>
        </w:rPr>
        <w:t xml:space="preserve"> y teléfono de</w:t>
      </w:r>
      <w:r w:rsidR="00BF1480">
        <w:rPr>
          <w:rFonts w:ascii="gobCL" w:hAnsi="gobCL" w:cs="gobCL"/>
          <w:color w:val="4A4A49"/>
          <w:sz w:val="24"/>
          <w:szCs w:val="24"/>
        </w:rPr>
        <w:t xml:space="preserve"> </w:t>
      </w:r>
      <w:r>
        <w:rPr>
          <w:rFonts w:ascii="gobCL" w:hAnsi="gobCL" w:cs="gobCL"/>
          <w:color w:val="4A4A49"/>
          <w:sz w:val="24"/>
          <w:szCs w:val="24"/>
        </w:rPr>
        <w:t>l</w:t>
      </w:r>
      <w:r w:rsidR="00BF1480">
        <w:rPr>
          <w:rFonts w:ascii="gobCL" w:hAnsi="gobCL" w:cs="gobCL"/>
          <w:color w:val="4A4A49"/>
          <w:sz w:val="24"/>
          <w:szCs w:val="24"/>
        </w:rPr>
        <w:t>a</w:t>
      </w:r>
      <w:r>
        <w:rPr>
          <w:rFonts w:ascii="gobCL" w:hAnsi="gobCL" w:cs="gobCL"/>
          <w:color w:val="4A4A49"/>
          <w:sz w:val="24"/>
          <w:szCs w:val="24"/>
        </w:rPr>
        <w:t xml:space="preserve"> trabajad</w:t>
      </w:r>
      <w:r w:rsidR="00BF1480">
        <w:rPr>
          <w:rFonts w:ascii="gobCL" w:hAnsi="gobCL" w:cs="gobCL"/>
          <w:color w:val="4A4A49"/>
          <w:sz w:val="24"/>
          <w:szCs w:val="24"/>
        </w:rPr>
        <w:t>or</w:t>
      </w:r>
      <w:r>
        <w:rPr>
          <w:rFonts w:ascii="gobCL" w:hAnsi="gobCL" w:cs="gobCL"/>
          <w:color w:val="4A4A49"/>
          <w:sz w:val="24"/>
          <w:szCs w:val="24"/>
        </w:rPr>
        <w:t>a.</w:t>
      </w:r>
    </w:p>
    <w:p w14:paraId="7A7BE04C" w14:textId="77777777" w:rsidR="00AE0628" w:rsidRDefault="00AE0628" w:rsidP="00BB0B43">
      <w:pPr>
        <w:autoSpaceDE w:val="0"/>
        <w:autoSpaceDN w:val="0"/>
        <w:adjustRightInd w:val="0"/>
        <w:spacing w:after="0" w:line="240" w:lineRule="auto"/>
        <w:jc w:val="both"/>
        <w:rPr>
          <w:rFonts w:ascii="gobCL" w:hAnsi="gobCL" w:cs="gobCL"/>
          <w:color w:val="4A4A49"/>
          <w:sz w:val="24"/>
          <w:szCs w:val="24"/>
        </w:rPr>
      </w:pPr>
    </w:p>
    <w:p w14:paraId="7D58B7AB" w14:textId="77777777" w:rsidR="00E356A2" w:rsidRDefault="00BF1480"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-La funcionaria</w:t>
      </w:r>
      <w:r w:rsidR="00E356A2">
        <w:rPr>
          <w:rFonts w:ascii="gobCL" w:hAnsi="gobCL" w:cs="gobCL"/>
          <w:color w:val="4A4A49"/>
          <w:sz w:val="24"/>
          <w:szCs w:val="24"/>
        </w:rPr>
        <w:t xml:space="preserve"> deberá consultar inmediatamente a un médico, según lo señalado en los</w:t>
      </w:r>
      <w:r>
        <w:rPr>
          <w:rFonts w:ascii="gobCL" w:hAnsi="gobCL" w:cs="gobCL"/>
          <w:color w:val="4A4A49"/>
          <w:sz w:val="24"/>
          <w:szCs w:val="24"/>
        </w:rPr>
        <w:t xml:space="preserve"> </w:t>
      </w:r>
      <w:r w:rsidR="00E356A2">
        <w:rPr>
          <w:rFonts w:ascii="gobCL" w:hAnsi="gobCL" w:cs="gobCL"/>
          <w:color w:val="4A4A49"/>
          <w:sz w:val="24"/>
          <w:szCs w:val="24"/>
        </w:rPr>
        <w:t>números 2 y 3 anteriores.</w:t>
      </w:r>
    </w:p>
    <w:p w14:paraId="4F8B2942" w14:textId="77777777" w:rsidR="00AE0628" w:rsidRDefault="00AE0628" w:rsidP="00BB0B43">
      <w:pPr>
        <w:autoSpaceDE w:val="0"/>
        <w:autoSpaceDN w:val="0"/>
        <w:adjustRightInd w:val="0"/>
        <w:spacing w:after="0" w:line="240" w:lineRule="auto"/>
        <w:jc w:val="both"/>
        <w:rPr>
          <w:rFonts w:ascii="gobCL" w:hAnsi="gobCL" w:cs="gobCL"/>
          <w:color w:val="4A4A49"/>
          <w:sz w:val="24"/>
          <w:szCs w:val="24"/>
        </w:rPr>
      </w:pPr>
    </w:p>
    <w:p w14:paraId="28BAB8D9" w14:textId="77777777" w:rsidR="00E356A2" w:rsidRDefault="00BF1480"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De manera preventiva, se deberá limpiar y desinfectar toda el área de trabajo donde estuvo</w:t>
      </w:r>
      <w:r>
        <w:rPr>
          <w:rFonts w:ascii="gobCL" w:hAnsi="gobCL" w:cs="gobCL"/>
          <w:color w:val="4A4A49"/>
          <w:sz w:val="24"/>
          <w:szCs w:val="24"/>
        </w:rPr>
        <w:t xml:space="preserve"> </w:t>
      </w:r>
      <w:r w:rsidR="00E356A2">
        <w:rPr>
          <w:rFonts w:ascii="gobCL" w:hAnsi="gobCL" w:cs="gobCL"/>
          <w:color w:val="4A4A49"/>
          <w:sz w:val="24"/>
          <w:szCs w:val="24"/>
        </w:rPr>
        <w:t>la persona que presenta síntomas.</w:t>
      </w:r>
    </w:p>
    <w:p w14:paraId="1E521794" w14:textId="77777777" w:rsidR="00E356A2" w:rsidRDefault="00E356A2" w:rsidP="00BB0B43">
      <w:pPr>
        <w:autoSpaceDE w:val="0"/>
        <w:autoSpaceDN w:val="0"/>
        <w:adjustRightInd w:val="0"/>
        <w:spacing w:after="0" w:line="240" w:lineRule="auto"/>
        <w:jc w:val="both"/>
        <w:rPr>
          <w:rFonts w:ascii="gobCL" w:hAnsi="gobCL" w:cs="gobCL"/>
          <w:color w:val="FFFFFF"/>
          <w:sz w:val="28"/>
          <w:szCs w:val="28"/>
        </w:rPr>
      </w:pPr>
      <w:r>
        <w:rPr>
          <w:rFonts w:ascii="gobCL" w:hAnsi="gobCL" w:cs="gobCL"/>
          <w:color w:val="FFFFFF"/>
          <w:sz w:val="28"/>
          <w:szCs w:val="28"/>
        </w:rPr>
        <w:t>Importante:</w:t>
      </w:r>
    </w:p>
    <w:p w14:paraId="4E5F4BD3" w14:textId="77777777" w:rsidR="00E356A2" w:rsidRDefault="00E356A2" w:rsidP="00BB0B43">
      <w:pPr>
        <w:autoSpaceDE w:val="0"/>
        <w:autoSpaceDN w:val="0"/>
        <w:adjustRightInd w:val="0"/>
        <w:spacing w:after="0" w:line="240" w:lineRule="auto"/>
        <w:jc w:val="both"/>
        <w:rPr>
          <w:rFonts w:ascii="gobCL" w:hAnsi="gobCL" w:cs="gobCL"/>
          <w:color w:val="FFFFFF"/>
          <w:sz w:val="48"/>
          <w:szCs w:val="48"/>
        </w:rPr>
      </w:pPr>
      <w:r>
        <w:rPr>
          <w:rFonts w:ascii="gobCL" w:hAnsi="gobCL" w:cs="gobCL"/>
          <w:color w:val="FFFFFF"/>
          <w:sz w:val="28"/>
          <w:szCs w:val="28"/>
        </w:rPr>
        <w:t>Cada institución debe identificar un encargado</w:t>
      </w:r>
      <w:r w:rsidR="00AE0628">
        <w:rPr>
          <w:rFonts w:ascii="gobCL" w:hAnsi="gobCL" w:cs="gobCL"/>
          <w:color w:val="FFFFFF"/>
          <w:sz w:val="28"/>
          <w:szCs w:val="28"/>
        </w:rPr>
        <w:t xml:space="preserve">/a para la implementación en </w:t>
      </w:r>
      <w:r>
        <w:rPr>
          <w:rFonts w:ascii="gobCL" w:hAnsi="gobCL" w:cs="gobCL"/>
          <w:color w:val="FFFFFF"/>
          <w:sz w:val="48"/>
          <w:szCs w:val="48"/>
        </w:rPr>
        <w:t>atención de público</w:t>
      </w:r>
    </w:p>
    <w:p w14:paraId="38ECCD4C" w14:textId="77777777" w:rsidR="00E356A2" w:rsidRDefault="00E356A2" w:rsidP="00BB0B43">
      <w:pPr>
        <w:autoSpaceDE w:val="0"/>
        <w:autoSpaceDN w:val="0"/>
        <w:adjustRightInd w:val="0"/>
        <w:spacing w:after="0" w:line="240" w:lineRule="auto"/>
        <w:jc w:val="both"/>
        <w:rPr>
          <w:rFonts w:ascii="gobCL" w:hAnsi="gobCL" w:cs="gobCL"/>
          <w:color w:val="283584"/>
          <w:sz w:val="32"/>
          <w:szCs w:val="32"/>
        </w:rPr>
      </w:pPr>
      <w:r>
        <w:rPr>
          <w:rFonts w:ascii="gobCL" w:hAnsi="gobCL" w:cs="gobCL"/>
          <w:color w:val="283584"/>
          <w:sz w:val="32"/>
          <w:szCs w:val="32"/>
        </w:rPr>
        <w:t xml:space="preserve">Medidas Informativas hacia el </w:t>
      </w:r>
      <w:r w:rsidR="00AE0628">
        <w:rPr>
          <w:rFonts w:ascii="gobCL" w:hAnsi="gobCL" w:cs="gobCL"/>
          <w:color w:val="283584"/>
          <w:sz w:val="32"/>
          <w:szCs w:val="32"/>
        </w:rPr>
        <w:t>Apoderado(a)</w:t>
      </w:r>
      <w:r>
        <w:rPr>
          <w:rFonts w:ascii="gobCL" w:hAnsi="gobCL" w:cs="gobCL"/>
          <w:color w:val="283584"/>
          <w:sz w:val="32"/>
          <w:szCs w:val="32"/>
        </w:rPr>
        <w:t xml:space="preserve"> a atender:</w:t>
      </w:r>
    </w:p>
    <w:p w14:paraId="6F8CA8CF" w14:textId="77777777" w:rsidR="00AE0628" w:rsidRDefault="00AE0628" w:rsidP="00BB0B43">
      <w:pPr>
        <w:autoSpaceDE w:val="0"/>
        <w:autoSpaceDN w:val="0"/>
        <w:adjustRightInd w:val="0"/>
        <w:spacing w:after="0" w:line="240" w:lineRule="auto"/>
        <w:jc w:val="both"/>
        <w:rPr>
          <w:rFonts w:ascii="gobCL" w:hAnsi="gobCL" w:cs="gobCL"/>
          <w:color w:val="283584"/>
          <w:sz w:val="32"/>
          <w:szCs w:val="32"/>
        </w:rPr>
      </w:pPr>
    </w:p>
    <w:p w14:paraId="023502FE" w14:textId="77777777" w:rsidR="00E356A2" w:rsidRDefault="001D096A"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Informar al </w:t>
      </w:r>
      <w:r w:rsidR="00571EF2">
        <w:rPr>
          <w:rFonts w:ascii="gobCL" w:hAnsi="gobCL" w:cs="gobCL"/>
          <w:color w:val="4A4A49"/>
          <w:sz w:val="24"/>
          <w:szCs w:val="24"/>
        </w:rPr>
        <w:t>apoderado</w:t>
      </w:r>
      <w:r w:rsidR="00E356A2">
        <w:rPr>
          <w:rFonts w:ascii="gobCL" w:hAnsi="gobCL" w:cs="gobCL"/>
          <w:color w:val="4A4A49"/>
          <w:sz w:val="24"/>
          <w:szCs w:val="24"/>
        </w:rPr>
        <w:t>/a, mediante instalación de carteles, que se está realizando una campaña</w:t>
      </w:r>
      <w:r w:rsidR="00BF1480">
        <w:rPr>
          <w:rFonts w:ascii="gobCL" w:hAnsi="gobCL" w:cs="gobCL"/>
          <w:color w:val="4A4A49"/>
          <w:sz w:val="24"/>
          <w:szCs w:val="24"/>
        </w:rPr>
        <w:t xml:space="preserve"> </w:t>
      </w:r>
      <w:r w:rsidR="00E356A2">
        <w:rPr>
          <w:rFonts w:ascii="gobCL" w:hAnsi="gobCL" w:cs="gobCL"/>
          <w:color w:val="4A4A49"/>
          <w:sz w:val="24"/>
          <w:szCs w:val="24"/>
        </w:rPr>
        <w:t xml:space="preserve">preventiva para evitar el contagio por Coronavirus, en favor tanto de los </w:t>
      </w:r>
      <w:r w:rsidR="00571EF2">
        <w:rPr>
          <w:rFonts w:ascii="gobCL" w:hAnsi="gobCL" w:cs="gobCL"/>
          <w:color w:val="4A4A49"/>
          <w:sz w:val="24"/>
          <w:szCs w:val="24"/>
        </w:rPr>
        <w:t>apoderados</w:t>
      </w:r>
      <w:r w:rsidR="00E356A2">
        <w:rPr>
          <w:rFonts w:ascii="gobCL" w:hAnsi="gobCL" w:cs="gobCL"/>
          <w:color w:val="4A4A49"/>
          <w:sz w:val="24"/>
          <w:szCs w:val="24"/>
        </w:rPr>
        <w:t>/as como de los</w:t>
      </w:r>
      <w:r w:rsidR="00BF1480">
        <w:rPr>
          <w:rFonts w:ascii="gobCL" w:hAnsi="gobCL" w:cs="gobCL"/>
          <w:color w:val="4A4A49"/>
          <w:sz w:val="24"/>
          <w:szCs w:val="24"/>
        </w:rPr>
        <w:t xml:space="preserve"> </w:t>
      </w:r>
      <w:r w:rsidR="00E356A2">
        <w:rPr>
          <w:rFonts w:ascii="gobCL" w:hAnsi="gobCL" w:cs="gobCL"/>
          <w:color w:val="4A4A49"/>
          <w:sz w:val="24"/>
          <w:szCs w:val="24"/>
        </w:rPr>
        <w:t>funcionarios/as.</w:t>
      </w:r>
    </w:p>
    <w:p w14:paraId="46C06C11" w14:textId="79C33F45" w:rsidR="00E356A2" w:rsidRDefault="009D3C15"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Agradecer la colaboración del </w:t>
      </w:r>
      <w:r w:rsidR="00571EF2">
        <w:rPr>
          <w:rFonts w:ascii="gobCL" w:hAnsi="gobCL" w:cs="gobCL"/>
          <w:color w:val="4A4A49"/>
          <w:sz w:val="24"/>
          <w:szCs w:val="24"/>
        </w:rPr>
        <w:t>apoderado</w:t>
      </w:r>
      <w:r w:rsidR="00E356A2">
        <w:rPr>
          <w:rFonts w:ascii="gobCL" w:hAnsi="gobCL" w:cs="gobCL"/>
          <w:color w:val="4A4A49"/>
          <w:sz w:val="24"/>
          <w:szCs w:val="24"/>
        </w:rPr>
        <w:t>/a en la implementación de las medidas, haciendo énfasis</w:t>
      </w:r>
      <w:r w:rsidR="00AE0628">
        <w:rPr>
          <w:rFonts w:ascii="gobCL" w:hAnsi="gobCL" w:cs="gobCL"/>
          <w:color w:val="4A4A49"/>
          <w:sz w:val="24"/>
          <w:szCs w:val="24"/>
        </w:rPr>
        <w:t xml:space="preserve"> </w:t>
      </w:r>
      <w:r w:rsidR="00E356A2">
        <w:rPr>
          <w:rFonts w:ascii="gobCL" w:hAnsi="gobCL" w:cs="gobCL"/>
          <w:color w:val="4A4A49"/>
          <w:sz w:val="24"/>
          <w:szCs w:val="24"/>
        </w:rPr>
        <w:t>que no corresponde a acciones discriminatorias, sino de prevención y protección.</w:t>
      </w:r>
    </w:p>
    <w:p w14:paraId="5EFE9EF2" w14:textId="77777777" w:rsidR="00E356A2" w:rsidRDefault="001D096A"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Informar a través del sitio web y </w:t>
      </w:r>
      <w:r w:rsidR="00571EF2">
        <w:rPr>
          <w:rFonts w:ascii="gobCL" w:hAnsi="gobCL" w:cs="gobCL"/>
          <w:color w:val="4A4A49"/>
          <w:sz w:val="24"/>
          <w:szCs w:val="24"/>
        </w:rPr>
        <w:t>carteles,</w:t>
      </w:r>
      <w:r w:rsidR="00E356A2">
        <w:rPr>
          <w:rFonts w:ascii="gobCL" w:hAnsi="gobCL" w:cs="gobCL"/>
          <w:color w:val="4A4A49"/>
          <w:sz w:val="24"/>
          <w:szCs w:val="24"/>
        </w:rPr>
        <w:t xml:space="preserve"> respecto de los horarios de</w:t>
      </w:r>
      <w:r w:rsidR="000F326B">
        <w:rPr>
          <w:rFonts w:ascii="gobCL" w:hAnsi="gobCL" w:cs="gobCL"/>
          <w:color w:val="4A4A49"/>
          <w:sz w:val="24"/>
          <w:szCs w:val="24"/>
        </w:rPr>
        <w:t xml:space="preserve"> </w:t>
      </w:r>
      <w:r w:rsidR="00E356A2">
        <w:rPr>
          <w:rFonts w:ascii="gobCL" w:hAnsi="gobCL" w:cs="gobCL"/>
          <w:color w:val="4A4A49"/>
          <w:sz w:val="24"/>
          <w:szCs w:val="24"/>
        </w:rPr>
        <w:t xml:space="preserve">atención y de las medidas requeridas para la atención e ingreso de los </w:t>
      </w:r>
      <w:r w:rsidR="00571EF2">
        <w:rPr>
          <w:rFonts w:ascii="gobCL" w:hAnsi="gobCL" w:cs="gobCL"/>
          <w:color w:val="4A4A49"/>
          <w:sz w:val="24"/>
          <w:szCs w:val="24"/>
        </w:rPr>
        <w:t>apoderados</w:t>
      </w:r>
      <w:r w:rsidR="00E356A2">
        <w:rPr>
          <w:rFonts w:ascii="gobCL" w:hAnsi="gobCL" w:cs="gobCL"/>
          <w:color w:val="4A4A49"/>
          <w:sz w:val="24"/>
          <w:szCs w:val="24"/>
        </w:rPr>
        <w:t>/as (por ejemplo:</w:t>
      </w:r>
    </w:p>
    <w:p w14:paraId="6924816E" w14:textId="77777777" w:rsidR="001D096A" w:rsidRDefault="001D096A" w:rsidP="00BB0B43">
      <w:pPr>
        <w:autoSpaceDE w:val="0"/>
        <w:autoSpaceDN w:val="0"/>
        <w:adjustRightInd w:val="0"/>
        <w:spacing w:after="0" w:line="240" w:lineRule="auto"/>
        <w:jc w:val="both"/>
        <w:rPr>
          <w:rFonts w:ascii="gobCL" w:hAnsi="gobCL" w:cs="gobCL"/>
          <w:color w:val="4A4A49"/>
          <w:sz w:val="24"/>
          <w:szCs w:val="24"/>
        </w:rPr>
      </w:pPr>
    </w:p>
    <w:p w14:paraId="388638CC" w14:textId="77777777" w:rsidR="00E356A2" w:rsidRDefault="00571EF2"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-U</w:t>
      </w:r>
      <w:r w:rsidR="00E356A2">
        <w:rPr>
          <w:rFonts w:ascii="gobCL" w:hAnsi="gobCL" w:cs="gobCL"/>
          <w:color w:val="4A4A49"/>
          <w:sz w:val="24"/>
          <w:szCs w:val="24"/>
        </w:rPr>
        <w:t>so obligatorio de mascarillas y temperatura inferior a 37,8°, si es que se dispone de medición</w:t>
      </w:r>
      <w:r w:rsidR="000F326B">
        <w:rPr>
          <w:rFonts w:ascii="gobCL" w:hAnsi="gobCL" w:cs="gobCL"/>
          <w:color w:val="4A4A49"/>
          <w:sz w:val="24"/>
          <w:szCs w:val="24"/>
        </w:rPr>
        <w:t xml:space="preserve"> </w:t>
      </w:r>
      <w:r w:rsidR="00E356A2">
        <w:rPr>
          <w:rFonts w:ascii="gobCL" w:hAnsi="gobCL" w:cs="gobCL"/>
          <w:color w:val="4A4A49"/>
          <w:sz w:val="24"/>
          <w:szCs w:val="24"/>
        </w:rPr>
        <w:t>de ésta).</w:t>
      </w:r>
    </w:p>
    <w:p w14:paraId="103DA9CD" w14:textId="77777777" w:rsidR="00BF1480" w:rsidRDefault="00BF1480" w:rsidP="00BB0B43">
      <w:pPr>
        <w:autoSpaceDE w:val="0"/>
        <w:autoSpaceDN w:val="0"/>
        <w:adjustRightInd w:val="0"/>
        <w:spacing w:after="0" w:line="240" w:lineRule="auto"/>
        <w:jc w:val="both"/>
        <w:rPr>
          <w:rFonts w:ascii="gobCL" w:hAnsi="gobCL" w:cs="gobCL"/>
          <w:color w:val="283584"/>
          <w:sz w:val="32"/>
          <w:szCs w:val="32"/>
        </w:rPr>
      </w:pPr>
    </w:p>
    <w:p w14:paraId="28A7E016" w14:textId="77777777" w:rsidR="00B60928" w:rsidRDefault="00B60928" w:rsidP="00BB0B43">
      <w:pPr>
        <w:autoSpaceDE w:val="0"/>
        <w:autoSpaceDN w:val="0"/>
        <w:adjustRightInd w:val="0"/>
        <w:spacing w:after="0" w:line="240" w:lineRule="auto"/>
        <w:jc w:val="both"/>
        <w:rPr>
          <w:rFonts w:ascii="gobCL" w:hAnsi="gobCL" w:cs="gobCL"/>
          <w:color w:val="283584"/>
          <w:sz w:val="32"/>
          <w:szCs w:val="32"/>
        </w:rPr>
      </w:pPr>
    </w:p>
    <w:p w14:paraId="4B4C71D3" w14:textId="77777777" w:rsidR="00B60928" w:rsidRDefault="00B60928" w:rsidP="00BB0B43">
      <w:pPr>
        <w:autoSpaceDE w:val="0"/>
        <w:autoSpaceDN w:val="0"/>
        <w:adjustRightInd w:val="0"/>
        <w:spacing w:after="0" w:line="240" w:lineRule="auto"/>
        <w:jc w:val="both"/>
        <w:rPr>
          <w:rFonts w:ascii="gobCL" w:hAnsi="gobCL" w:cs="gobCL"/>
          <w:color w:val="283584"/>
          <w:sz w:val="32"/>
          <w:szCs w:val="32"/>
        </w:rPr>
      </w:pPr>
    </w:p>
    <w:p w14:paraId="4EB79095" w14:textId="77777777" w:rsidR="00B60928" w:rsidRDefault="00B60928" w:rsidP="00BB0B43">
      <w:pPr>
        <w:autoSpaceDE w:val="0"/>
        <w:autoSpaceDN w:val="0"/>
        <w:adjustRightInd w:val="0"/>
        <w:spacing w:after="0" w:line="240" w:lineRule="auto"/>
        <w:jc w:val="both"/>
        <w:rPr>
          <w:rFonts w:ascii="gobCL" w:hAnsi="gobCL" w:cs="gobCL"/>
          <w:color w:val="283584"/>
          <w:sz w:val="32"/>
          <w:szCs w:val="32"/>
        </w:rPr>
      </w:pPr>
    </w:p>
    <w:p w14:paraId="525F2C8E" w14:textId="77777777" w:rsidR="009D3C15" w:rsidRDefault="009D3C15" w:rsidP="00BB0B43">
      <w:pPr>
        <w:autoSpaceDE w:val="0"/>
        <w:autoSpaceDN w:val="0"/>
        <w:adjustRightInd w:val="0"/>
        <w:spacing w:after="0" w:line="240" w:lineRule="auto"/>
        <w:jc w:val="both"/>
        <w:rPr>
          <w:rFonts w:ascii="gobCL" w:hAnsi="gobCL" w:cs="gobCL"/>
          <w:color w:val="283584"/>
          <w:sz w:val="32"/>
          <w:szCs w:val="32"/>
        </w:rPr>
      </w:pPr>
    </w:p>
    <w:p w14:paraId="283D3268" w14:textId="77777777" w:rsidR="009D3C15" w:rsidRDefault="009D3C15" w:rsidP="00BB0B43">
      <w:pPr>
        <w:autoSpaceDE w:val="0"/>
        <w:autoSpaceDN w:val="0"/>
        <w:adjustRightInd w:val="0"/>
        <w:spacing w:after="0" w:line="240" w:lineRule="auto"/>
        <w:jc w:val="both"/>
        <w:rPr>
          <w:rFonts w:ascii="gobCL" w:hAnsi="gobCL" w:cs="gobCL"/>
          <w:color w:val="283584"/>
          <w:sz w:val="32"/>
          <w:szCs w:val="32"/>
        </w:rPr>
      </w:pPr>
    </w:p>
    <w:p w14:paraId="4EC38C0F" w14:textId="77777777" w:rsidR="009D3C15" w:rsidRDefault="009D3C15" w:rsidP="00BB0B43">
      <w:pPr>
        <w:autoSpaceDE w:val="0"/>
        <w:autoSpaceDN w:val="0"/>
        <w:adjustRightInd w:val="0"/>
        <w:spacing w:after="0" w:line="240" w:lineRule="auto"/>
        <w:jc w:val="both"/>
        <w:rPr>
          <w:rFonts w:ascii="gobCL" w:hAnsi="gobCL" w:cs="gobCL"/>
          <w:color w:val="283584"/>
          <w:sz w:val="32"/>
          <w:szCs w:val="32"/>
        </w:rPr>
      </w:pPr>
    </w:p>
    <w:p w14:paraId="7332714D" w14:textId="77777777" w:rsidR="00E356A2" w:rsidRDefault="00E356A2" w:rsidP="00BB0B43">
      <w:pPr>
        <w:autoSpaceDE w:val="0"/>
        <w:autoSpaceDN w:val="0"/>
        <w:adjustRightInd w:val="0"/>
        <w:spacing w:after="0" w:line="240" w:lineRule="auto"/>
        <w:jc w:val="both"/>
        <w:rPr>
          <w:rFonts w:ascii="gobCL" w:hAnsi="gobCL" w:cs="gobCL"/>
          <w:color w:val="283584"/>
          <w:sz w:val="32"/>
          <w:szCs w:val="32"/>
        </w:rPr>
      </w:pPr>
      <w:r>
        <w:rPr>
          <w:rFonts w:ascii="gobCL" w:hAnsi="gobCL" w:cs="gobCL"/>
          <w:color w:val="283584"/>
          <w:sz w:val="32"/>
          <w:szCs w:val="32"/>
        </w:rPr>
        <w:lastRenderedPageBreak/>
        <w:t>Medidas Organizacionales</w:t>
      </w:r>
    </w:p>
    <w:p w14:paraId="71319A9E" w14:textId="77777777" w:rsidR="001D096A" w:rsidRDefault="001D096A" w:rsidP="00BB0B43">
      <w:pPr>
        <w:autoSpaceDE w:val="0"/>
        <w:autoSpaceDN w:val="0"/>
        <w:adjustRightInd w:val="0"/>
        <w:spacing w:after="0" w:line="240" w:lineRule="auto"/>
        <w:jc w:val="both"/>
        <w:rPr>
          <w:rFonts w:ascii="gobCL" w:hAnsi="gobCL" w:cs="gobCL"/>
          <w:color w:val="283584"/>
          <w:sz w:val="32"/>
          <w:szCs w:val="32"/>
        </w:rPr>
      </w:pPr>
    </w:p>
    <w:p w14:paraId="1705A526" w14:textId="77777777" w:rsidR="00E356A2" w:rsidRDefault="00571EF2"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w:t>
      </w:r>
      <w:r w:rsidR="00E356A2">
        <w:rPr>
          <w:rFonts w:ascii="gobCL" w:hAnsi="gobCL" w:cs="gobCL"/>
          <w:color w:val="4A4A49"/>
          <w:sz w:val="24"/>
          <w:szCs w:val="24"/>
        </w:rPr>
        <w:t xml:space="preserve">Establecer un número máximo </w:t>
      </w:r>
      <w:r w:rsidR="00B60928">
        <w:rPr>
          <w:rFonts w:ascii="gobCL" w:hAnsi="gobCL" w:cs="gobCL"/>
          <w:color w:val="4A4A49"/>
          <w:sz w:val="24"/>
          <w:szCs w:val="24"/>
        </w:rPr>
        <w:t>de 16 personas</w:t>
      </w:r>
      <w:r w:rsidR="00E356A2">
        <w:rPr>
          <w:rFonts w:ascii="gobCL" w:hAnsi="gobCL" w:cs="gobCL"/>
          <w:color w:val="4A4A49"/>
          <w:sz w:val="24"/>
          <w:szCs w:val="24"/>
        </w:rPr>
        <w:t xml:space="preserve"> al interior del recinto de atención, considerando</w:t>
      </w:r>
      <w:r w:rsidR="00BF1480">
        <w:rPr>
          <w:rFonts w:ascii="gobCL" w:hAnsi="gobCL" w:cs="gobCL"/>
          <w:color w:val="4A4A49"/>
          <w:sz w:val="24"/>
          <w:szCs w:val="24"/>
        </w:rPr>
        <w:t xml:space="preserve"> </w:t>
      </w:r>
      <w:r w:rsidR="00E356A2">
        <w:rPr>
          <w:rFonts w:ascii="gobCL" w:hAnsi="gobCL" w:cs="gobCL"/>
          <w:color w:val="4A4A49"/>
          <w:sz w:val="24"/>
          <w:szCs w:val="24"/>
        </w:rPr>
        <w:t>características del lugar (tales como tamaño y ventilación, entre otras)</w:t>
      </w:r>
      <w:r w:rsidR="00BF1480">
        <w:rPr>
          <w:rFonts w:ascii="gobCL" w:hAnsi="gobCL" w:cs="gobCL"/>
          <w:color w:val="4A4A49"/>
          <w:sz w:val="24"/>
          <w:szCs w:val="24"/>
        </w:rPr>
        <w:t>.</w:t>
      </w:r>
    </w:p>
    <w:p w14:paraId="3EE0F1D8" w14:textId="77777777" w:rsidR="009D3C15" w:rsidRDefault="009D3C15" w:rsidP="00BB0B43">
      <w:pPr>
        <w:autoSpaceDE w:val="0"/>
        <w:autoSpaceDN w:val="0"/>
        <w:adjustRightInd w:val="0"/>
        <w:spacing w:after="0" w:line="240" w:lineRule="auto"/>
        <w:jc w:val="both"/>
        <w:rPr>
          <w:rFonts w:ascii="gobCL" w:hAnsi="gobCL" w:cs="gobCL"/>
          <w:color w:val="4A4A49"/>
          <w:sz w:val="24"/>
          <w:szCs w:val="24"/>
        </w:rPr>
      </w:pPr>
    </w:p>
    <w:p w14:paraId="4E9D5F1F" w14:textId="56AAAF81" w:rsidR="00E356A2" w:rsidRDefault="009D3C15"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Disponer de personal que ayude a </w:t>
      </w:r>
      <w:r w:rsidR="00571EF2">
        <w:rPr>
          <w:rFonts w:ascii="gobCL" w:hAnsi="gobCL" w:cs="gobCL"/>
          <w:color w:val="4A4A49"/>
          <w:sz w:val="24"/>
          <w:szCs w:val="24"/>
        </w:rPr>
        <w:t xml:space="preserve">los apoderados  y alumnos(as) que asistan a la evaluación diagnóstica </w:t>
      </w:r>
      <w:r w:rsidR="001D096A">
        <w:rPr>
          <w:rFonts w:ascii="gobCL" w:hAnsi="gobCL" w:cs="gobCL"/>
          <w:color w:val="4A4A49"/>
          <w:sz w:val="24"/>
          <w:szCs w:val="24"/>
        </w:rPr>
        <w:t>a</w:t>
      </w:r>
      <w:r w:rsidR="00E356A2">
        <w:rPr>
          <w:rFonts w:ascii="gobCL" w:hAnsi="gobCL" w:cs="gobCL"/>
          <w:color w:val="4A4A49"/>
          <w:sz w:val="24"/>
          <w:szCs w:val="24"/>
        </w:rPr>
        <w:t xml:space="preserve"> usar el pediluvio sanitario o</w:t>
      </w:r>
      <w:r w:rsidR="00950366">
        <w:rPr>
          <w:rFonts w:ascii="gobCL" w:hAnsi="gobCL" w:cs="gobCL"/>
          <w:color w:val="4A4A49"/>
          <w:sz w:val="24"/>
          <w:szCs w:val="24"/>
        </w:rPr>
        <w:t xml:space="preserve"> </w:t>
      </w:r>
      <w:r w:rsidR="00E356A2">
        <w:rPr>
          <w:rFonts w:ascii="gobCL" w:hAnsi="gobCL" w:cs="gobCL"/>
          <w:color w:val="4A4A49"/>
          <w:sz w:val="24"/>
          <w:szCs w:val="24"/>
        </w:rPr>
        <w:t>receptáculo, dispuesto a</w:t>
      </w:r>
      <w:r w:rsidR="00571EF2">
        <w:rPr>
          <w:rFonts w:ascii="gobCL" w:hAnsi="gobCL" w:cs="gobCL"/>
          <w:color w:val="4A4A49"/>
          <w:sz w:val="24"/>
          <w:szCs w:val="24"/>
        </w:rPr>
        <w:t xml:space="preserve"> la entrada de las dependencias.</w:t>
      </w:r>
    </w:p>
    <w:p w14:paraId="06570A92" w14:textId="77777777" w:rsidR="00E356A2" w:rsidRDefault="001D096A"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E356A2">
        <w:rPr>
          <w:rFonts w:ascii="gobCL" w:hAnsi="gobCL" w:cs="gobCL"/>
          <w:color w:val="4A4A49"/>
          <w:sz w:val="24"/>
          <w:szCs w:val="24"/>
        </w:rPr>
        <w:t xml:space="preserve">Asegurar que los </w:t>
      </w:r>
      <w:r w:rsidR="00571EF2">
        <w:rPr>
          <w:rFonts w:ascii="gobCL" w:hAnsi="gobCL" w:cs="gobCL"/>
          <w:color w:val="4A4A49"/>
          <w:sz w:val="24"/>
          <w:szCs w:val="24"/>
        </w:rPr>
        <w:t>apoderados(as) y alumnos(as)</w:t>
      </w:r>
      <w:r w:rsidR="00E356A2">
        <w:rPr>
          <w:rFonts w:ascii="gobCL" w:hAnsi="gobCL" w:cs="gobCL"/>
          <w:color w:val="4A4A49"/>
          <w:sz w:val="24"/>
          <w:szCs w:val="24"/>
        </w:rPr>
        <w:t xml:space="preserve"> al ingresar limpien sus manos con algún desinfectante (alcohol gel).</w:t>
      </w:r>
    </w:p>
    <w:p w14:paraId="543D4281" w14:textId="3D5B6926" w:rsidR="00AB5DD8" w:rsidRDefault="001D096A"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651B86">
        <w:rPr>
          <w:rFonts w:ascii="gobCL" w:hAnsi="gobCL" w:cs="gobCL"/>
          <w:color w:val="4A4A49"/>
          <w:sz w:val="24"/>
          <w:szCs w:val="24"/>
        </w:rPr>
        <w:t xml:space="preserve">Las evaluaciones </w:t>
      </w:r>
      <w:r w:rsidR="00AB5DD8">
        <w:rPr>
          <w:rFonts w:ascii="gobCL" w:hAnsi="gobCL" w:cs="gobCL"/>
          <w:color w:val="4A4A49"/>
          <w:sz w:val="24"/>
          <w:szCs w:val="24"/>
        </w:rPr>
        <w:t>diagnósticas</w:t>
      </w:r>
      <w:r w:rsidR="00651B86">
        <w:rPr>
          <w:rFonts w:ascii="gobCL" w:hAnsi="gobCL" w:cs="gobCL"/>
          <w:color w:val="4A4A49"/>
          <w:sz w:val="24"/>
          <w:szCs w:val="24"/>
        </w:rPr>
        <w:t xml:space="preserve"> de ingreso y reevaluaciones serán realizadas en 2 salas de clases de 30 mts</w:t>
      </w:r>
      <w:r w:rsidR="009D3C15">
        <w:rPr>
          <w:rFonts w:ascii="gobCL" w:hAnsi="gobCL" w:cs="gobCL"/>
          <w:color w:val="4A4A49"/>
          <w:sz w:val="24"/>
          <w:szCs w:val="24"/>
        </w:rPr>
        <w:t xml:space="preserve"> cuadrados </w:t>
      </w:r>
      <w:r w:rsidR="00651B86">
        <w:rPr>
          <w:rFonts w:ascii="gobCL" w:hAnsi="gobCL" w:cs="gobCL"/>
          <w:color w:val="4A4A49"/>
          <w:sz w:val="24"/>
          <w:szCs w:val="24"/>
        </w:rPr>
        <w:t xml:space="preserve"> cada una</w:t>
      </w:r>
      <w:r w:rsidR="00AB5DD8">
        <w:rPr>
          <w:rFonts w:ascii="gobCL" w:hAnsi="gobCL" w:cs="gobCL"/>
          <w:color w:val="4A4A49"/>
          <w:sz w:val="24"/>
          <w:szCs w:val="24"/>
        </w:rPr>
        <w:t xml:space="preserve">. Sala N° 1 y Sala N° </w:t>
      </w:r>
      <w:r w:rsidR="009D3C15">
        <w:rPr>
          <w:rFonts w:ascii="gobCL" w:hAnsi="gobCL" w:cs="gobCL"/>
          <w:color w:val="4A4A49"/>
          <w:sz w:val="24"/>
          <w:szCs w:val="24"/>
        </w:rPr>
        <w:t>2,</w:t>
      </w:r>
      <w:r w:rsidR="00651B86">
        <w:rPr>
          <w:rFonts w:ascii="gobCL" w:hAnsi="gobCL" w:cs="gobCL"/>
          <w:color w:val="4A4A49"/>
          <w:sz w:val="24"/>
          <w:szCs w:val="24"/>
        </w:rPr>
        <w:t xml:space="preserve"> con la finalidad de </w:t>
      </w:r>
      <w:r w:rsidR="00AB5DD8">
        <w:rPr>
          <w:rFonts w:ascii="gobCL" w:hAnsi="gobCL" w:cs="gobCL"/>
          <w:color w:val="4A4A49"/>
          <w:sz w:val="24"/>
          <w:szCs w:val="24"/>
        </w:rPr>
        <w:t>tener mayor espacio. Las salas cuenta</w:t>
      </w:r>
      <w:r w:rsidR="009D3C15">
        <w:rPr>
          <w:rFonts w:ascii="gobCL" w:hAnsi="gobCL" w:cs="gobCL"/>
          <w:color w:val="4A4A49"/>
          <w:sz w:val="24"/>
          <w:szCs w:val="24"/>
        </w:rPr>
        <w:t>n</w:t>
      </w:r>
      <w:r w:rsidR="00AB5DD8">
        <w:rPr>
          <w:rFonts w:ascii="gobCL" w:hAnsi="gobCL" w:cs="gobCL"/>
          <w:color w:val="4A4A49"/>
          <w:sz w:val="24"/>
          <w:szCs w:val="24"/>
        </w:rPr>
        <w:t xml:space="preserve"> con ventilación natural en ambos lados, y solo podrán haber 3 personas por salas en este proceso, (la fonoaudióloga, el niño o niña evaluado y el o la apoderado(a).</w:t>
      </w:r>
    </w:p>
    <w:p w14:paraId="4D2D22EF" w14:textId="77777777" w:rsidR="00E356A2" w:rsidRDefault="001D096A"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AB5DD8">
        <w:rPr>
          <w:rFonts w:ascii="gobCL" w:hAnsi="gobCL" w:cs="gobCL"/>
          <w:color w:val="4A4A49"/>
          <w:sz w:val="24"/>
          <w:szCs w:val="24"/>
        </w:rPr>
        <w:t>E</w:t>
      </w:r>
      <w:r w:rsidR="00E356A2">
        <w:rPr>
          <w:rFonts w:ascii="gobCL" w:hAnsi="gobCL" w:cs="gobCL"/>
          <w:color w:val="4A4A49"/>
          <w:sz w:val="24"/>
          <w:szCs w:val="24"/>
        </w:rPr>
        <w:t>l</w:t>
      </w:r>
      <w:r w:rsidR="003B6953">
        <w:rPr>
          <w:rFonts w:ascii="gobCL" w:hAnsi="gobCL" w:cs="gobCL"/>
          <w:color w:val="4A4A49"/>
          <w:sz w:val="24"/>
          <w:szCs w:val="24"/>
        </w:rPr>
        <w:t xml:space="preserve"> </w:t>
      </w:r>
      <w:r w:rsidR="00E356A2">
        <w:rPr>
          <w:rFonts w:ascii="gobCL" w:hAnsi="gobCL" w:cs="gobCL"/>
          <w:color w:val="4A4A49"/>
          <w:sz w:val="24"/>
          <w:szCs w:val="24"/>
        </w:rPr>
        <w:t xml:space="preserve">acceso </w:t>
      </w:r>
      <w:r w:rsidR="00AB5DD8">
        <w:rPr>
          <w:rFonts w:ascii="gobCL" w:hAnsi="gobCL" w:cs="gobCL"/>
          <w:color w:val="4A4A49"/>
          <w:sz w:val="24"/>
          <w:szCs w:val="24"/>
        </w:rPr>
        <w:t xml:space="preserve"> al Establecimiento será dividido</w:t>
      </w:r>
      <w:r w:rsidR="00E356A2">
        <w:rPr>
          <w:rFonts w:ascii="gobCL" w:hAnsi="gobCL" w:cs="gobCL"/>
          <w:color w:val="4A4A49"/>
          <w:sz w:val="24"/>
          <w:szCs w:val="24"/>
        </w:rPr>
        <w:t>, indicando y demarcando el sentido de circulación para el ingreso y para</w:t>
      </w:r>
      <w:r w:rsidR="003B6953">
        <w:rPr>
          <w:rFonts w:ascii="gobCL" w:hAnsi="gobCL" w:cs="gobCL"/>
          <w:color w:val="4A4A49"/>
          <w:sz w:val="24"/>
          <w:szCs w:val="24"/>
        </w:rPr>
        <w:t xml:space="preserve"> </w:t>
      </w:r>
      <w:r w:rsidR="00E356A2">
        <w:rPr>
          <w:rFonts w:ascii="gobCL" w:hAnsi="gobCL" w:cs="gobCL"/>
          <w:color w:val="4A4A49"/>
          <w:sz w:val="24"/>
          <w:szCs w:val="24"/>
        </w:rPr>
        <w:t>la salida</w:t>
      </w:r>
      <w:r w:rsidR="00AB5DD8">
        <w:rPr>
          <w:rFonts w:ascii="gobCL" w:hAnsi="gobCL" w:cs="gobCL"/>
          <w:color w:val="4A4A49"/>
          <w:sz w:val="24"/>
          <w:szCs w:val="24"/>
        </w:rPr>
        <w:t xml:space="preserve"> con cintas adhesivas al piso de color amarillo y el sentido será demarcado con flechas de color rojo</w:t>
      </w:r>
      <w:r w:rsidR="00E356A2">
        <w:rPr>
          <w:rFonts w:ascii="gobCL" w:hAnsi="gobCL" w:cs="gobCL"/>
          <w:color w:val="4A4A49"/>
          <w:sz w:val="24"/>
          <w:szCs w:val="24"/>
        </w:rPr>
        <w:t>. En ambos casos, se señalizar</w:t>
      </w:r>
      <w:r w:rsidR="00AB5DD8">
        <w:rPr>
          <w:rFonts w:ascii="gobCL" w:hAnsi="gobCL" w:cs="gobCL"/>
          <w:color w:val="4A4A49"/>
          <w:sz w:val="24"/>
          <w:szCs w:val="24"/>
        </w:rPr>
        <w:t xml:space="preserve">á </w:t>
      </w:r>
      <w:r w:rsidR="00E356A2">
        <w:rPr>
          <w:rFonts w:ascii="gobCL" w:hAnsi="gobCL" w:cs="gobCL"/>
          <w:color w:val="4A4A49"/>
          <w:sz w:val="24"/>
          <w:szCs w:val="24"/>
        </w:rPr>
        <w:t xml:space="preserve"> claramente el tránsito para el ingreso y salida.</w:t>
      </w:r>
    </w:p>
    <w:p w14:paraId="57A1FD05" w14:textId="77777777" w:rsidR="00E356A2" w:rsidRDefault="00E356A2" w:rsidP="00BB0B43">
      <w:pPr>
        <w:autoSpaceDE w:val="0"/>
        <w:autoSpaceDN w:val="0"/>
        <w:adjustRightInd w:val="0"/>
        <w:spacing w:after="0" w:line="240" w:lineRule="auto"/>
        <w:jc w:val="both"/>
        <w:rPr>
          <w:rFonts w:ascii="gobCL" w:hAnsi="gobCL" w:cs="gobCL"/>
          <w:color w:val="FFFFFF"/>
          <w:sz w:val="18"/>
          <w:szCs w:val="18"/>
        </w:rPr>
      </w:pPr>
      <w:r>
        <w:rPr>
          <w:rFonts w:ascii="gobCL" w:hAnsi="gobCL" w:cs="gobCL"/>
          <w:color w:val="FFFFFF"/>
          <w:sz w:val="18"/>
          <w:szCs w:val="18"/>
        </w:rPr>
        <w:t>TOCOLO DE PREVENCIÓN COVID-19 PARA FUNCIONARIOS/AS PÚBLICOS Y A CIUDADANÍA</w:t>
      </w:r>
    </w:p>
    <w:p w14:paraId="7C748C9E" w14:textId="77777777" w:rsidR="00E356A2" w:rsidRDefault="00E356A2" w:rsidP="00BB0B43">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 xml:space="preserve"> </w:t>
      </w:r>
      <w:r w:rsidR="001D096A">
        <w:rPr>
          <w:rFonts w:ascii="gobCL" w:hAnsi="gobCL" w:cs="gobCL"/>
          <w:color w:val="4A4A49"/>
          <w:sz w:val="24"/>
          <w:szCs w:val="24"/>
        </w:rPr>
        <w:tab/>
      </w:r>
      <w:r>
        <w:rPr>
          <w:rFonts w:ascii="gobCL" w:hAnsi="gobCL" w:cs="gobCL"/>
          <w:color w:val="4A4A49"/>
          <w:sz w:val="24"/>
          <w:szCs w:val="24"/>
        </w:rPr>
        <w:t>Esta demarcación debe</w:t>
      </w:r>
      <w:r w:rsidR="00AB5DD8">
        <w:rPr>
          <w:rFonts w:ascii="gobCL" w:hAnsi="gobCL" w:cs="gobCL"/>
          <w:color w:val="4A4A49"/>
          <w:sz w:val="24"/>
          <w:szCs w:val="24"/>
        </w:rPr>
        <w:t xml:space="preserve"> </w:t>
      </w:r>
      <w:r>
        <w:rPr>
          <w:rFonts w:ascii="gobCL" w:hAnsi="gobCL" w:cs="gobCL"/>
          <w:color w:val="4A4A49"/>
          <w:sz w:val="24"/>
          <w:szCs w:val="24"/>
        </w:rPr>
        <w:t>permanecer en buenas condiciones</w:t>
      </w:r>
      <w:r w:rsidR="00F95E42">
        <w:rPr>
          <w:rFonts w:ascii="gobCL" w:hAnsi="gobCL" w:cs="gobCL"/>
          <w:color w:val="4A4A49"/>
          <w:sz w:val="24"/>
          <w:szCs w:val="24"/>
        </w:rPr>
        <w:t xml:space="preserve"> durante el periodo de pandemia</w:t>
      </w:r>
      <w:r w:rsidR="00B60928">
        <w:rPr>
          <w:rFonts w:ascii="gobCL" w:hAnsi="gobCL" w:cs="gobCL"/>
          <w:color w:val="4A4A49"/>
          <w:sz w:val="24"/>
          <w:szCs w:val="24"/>
        </w:rPr>
        <w:t>.</w:t>
      </w:r>
    </w:p>
    <w:p w14:paraId="1E438781" w14:textId="77777777" w:rsidR="00B60928" w:rsidRDefault="00B60928" w:rsidP="00BB0B43">
      <w:pPr>
        <w:autoSpaceDE w:val="0"/>
        <w:autoSpaceDN w:val="0"/>
        <w:adjustRightInd w:val="0"/>
        <w:spacing w:after="0" w:line="240" w:lineRule="auto"/>
        <w:jc w:val="both"/>
        <w:rPr>
          <w:rFonts w:ascii="gobCL" w:hAnsi="gobCL" w:cs="gobCL"/>
          <w:color w:val="4A4A49"/>
          <w:sz w:val="24"/>
          <w:szCs w:val="24"/>
        </w:rPr>
      </w:pPr>
    </w:p>
    <w:p w14:paraId="1FB22E51"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 xml:space="preserve">Los apoderados asistentes deberán responder una encuesta relacionada con el estado de salud personal y del niño o niña, para asegurar que no  presenten síntomas al momento de ingresar al Establecimiento y posterior proceso de Evaluación Diagnóstico de Ingreso y Reevaluación. </w:t>
      </w:r>
    </w:p>
    <w:p w14:paraId="11A793B9" w14:textId="77777777" w:rsidR="00B60928" w:rsidRDefault="00B60928" w:rsidP="00B60928">
      <w:pPr>
        <w:autoSpaceDE w:val="0"/>
        <w:autoSpaceDN w:val="0"/>
        <w:adjustRightInd w:val="0"/>
        <w:spacing w:after="0" w:line="240" w:lineRule="auto"/>
        <w:jc w:val="both"/>
        <w:rPr>
          <w:rFonts w:ascii="gobCL" w:hAnsi="gobCL" w:cs="gobCL"/>
          <w:color w:val="283584"/>
          <w:sz w:val="32"/>
          <w:szCs w:val="32"/>
        </w:rPr>
      </w:pPr>
    </w:p>
    <w:p w14:paraId="64DADFD2"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 xml:space="preserve">Los apoderados y alumnos citados deberán esperar su atención en las bancas que estarán dispuesta inmediatamente fuera de las salas 1 y 2 , se citará cada 1 hora 15 minutos a los apoderados con la finalidad que no haya más de 4 persona en el patio de espera. </w:t>
      </w:r>
    </w:p>
    <w:p w14:paraId="3BC95D4C"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p>
    <w:p w14:paraId="370CF691"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En relación al proceso mismo de Diagnóstico y Evaluación Fonoaudiológica y Psicológica está el siguiente Protocolo Elaborado por la Fonoaudiólogas del Establecimiento,  que invitamos a leer y tomar conocimiento.</w:t>
      </w:r>
    </w:p>
    <w:p w14:paraId="075BD6DF"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p>
    <w:p w14:paraId="694ED358"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Una vez finalizado este proceso, aquello niños y niñas que acrediten un Tel, o Discapacidad Intelectual podrán ser matriculados(as) por sus apoderados, para ello la Directora o Jefa Técnico completará los antecedentes que entregue el o la Apoderado(a) en la Ficha de Matricula de la Escuela, debiendo firmar al final del documento el o la Apoderado(a), confirmando la información y datos entregados.</w:t>
      </w:r>
    </w:p>
    <w:p w14:paraId="100EC8DD"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p>
    <w:p w14:paraId="223C7D5C"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lastRenderedPageBreak/>
        <w:tab/>
        <w:t xml:space="preserve">Para completar este proceso se les solicitará a los o las Apoderadas, el Certificado de Nacimiento para Matricula del alumno(a) y el Formulario de Valoración de Salud (indicados en el </w:t>
      </w:r>
      <w:proofErr w:type="spellStart"/>
      <w:r>
        <w:rPr>
          <w:rFonts w:ascii="gobCL" w:hAnsi="gobCL" w:cs="gobCL"/>
          <w:color w:val="4A4A49"/>
          <w:sz w:val="24"/>
          <w:szCs w:val="24"/>
        </w:rPr>
        <w:t>Dcto</w:t>
      </w:r>
      <w:proofErr w:type="spellEnd"/>
      <w:r>
        <w:rPr>
          <w:rFonts w:ascii="gobCL" w:hAnsi="gobCL" w:cs="gobCL"/>
          <w:color w:val="4A4A49"/>
          <w:sz w:val="24"/>
          <w:szCs w:val="24"/>
        </w:rPr>
        <w:t xml:space="preserve"> N° 170) , que le será entregado en esta instancia para ser llenado por un Médico Pediatra, Medicina Familiar, para los alumnos(as) que presenten un Diagnóstico de Trastorno Especifico de Lenguaje Mixto o Expresivo (TEL), y un Médico Neurólogo o Psiquiatra en el caso de los niños que presenten un Diagnóstico de Discapacidad Intelectual, todos los Médicos que completen este formulario deben estar inscritos en el Registro de prestadores de Salud del Ministerio de Salud.</w:t>
      </w:r>
    </w:p>
    <w:p w14:paraId="05A1F94F"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El plazo para traer de vuelta el “Formulario de Valoración de Salud” con la información solicitada es antes del término del año. Debiendo ser entregado presencialmente en la oficina de Dirección o de UTP.  Este documento debe ser original y debe llevar la firma y timbre del médico que llena este documento, no se aceptarán fotocopias.</w:t>
      </w:r>
    </w:p>
    <w:p w14:paraId="31E5F8BB"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t>Con respecto a la evaluación integral pedagógica que deben realizar las profesoras, estás se realizarán de manera presencial cuando se retomen las clases.</w:t>
      </w:r>
    </w:p>
    <w:p w14:paraId="5E83FE24" w14:textId="77777777" w:rsidR="00B60928" w:rsidRDefault="00B60928" w:rsidP="00B60928">
      <w:pPr>
        <w:autoSpaceDE w:val="0"/>
        <w:autoSpaceDN w:val="0"/>
        <w:adjustRightInd w:val="0"/>
        <w:spacing w:after="0" w:line="240" w:lineRule="auto"/>
        <w:jc w:val="both"/>
        <w:rPr>
          <w:rFonts w:ascii="gobCL" w:hAnsi="gobCL" w:cs="gobCL"/>
          <w:color w:val="4A4A49"/>
          <w:sz w:val="24"/>
          <w:szCs w:val="24"/>
        </w:rPr>
      </w:pPr>
    </w:p>
    <w:p w14:paraId="08B98D9D" w14:textId="77777777" w:rsidR="00B60928" w:rsidRDefault="00B60928" w:rsidP="00BB0B43">
      <w:pPr>
        <w:autoSpaceDE w:val="0"/>
        <w:autoSpaceDN w:val="0"/>
        <w:adjustRightInd w:val="0"/>
        <w:spacing w:after="0" w:line="240" w:lineRule="auto"/>
        <w:jc w:val="both"/>
        <w:rPr>
          <w:rFonts w:ascii="gobCL" w:hAnsi="gobCL" w:cs="gobCL"/>
          <w:color w:val="4A4A49"/>
          <w:sz w:val="24"/>
          <w:szCs w:val="24"/>
        </w:rPr>
      </w:pPr>
    </w:p>
    <w:p w14:paraId="517A6E0A" w14:textId="77777777" w:rsidR="00B60928" w:rsidRPr="00AB5DD8" w:rsidRDefault="00B60928" w:rsidP="00BB0B43">
      <w:pPr>
        <w:autoSpaceDE w:val="0"/>
        <w:autoSpaceDN w:val="0"/>
        <w:adjustRightInd w:val="0"/>
        <w:spacing w:after="0" w:line="240" w:lineRule="auto"/>
        <w:jc w:val="both"/>
        <w:rPr>
          <w:rFonts w:ascii="gobCL" w:hAnsi="gobCL" w:cs="gobCL"/>
          <w:color w:val="4A4A49"/>
          <w:sz w:val="24"/>
          <w:szCs w:val="24"/>
        </w:rPr>
      </w:pPr>
    </w:p>
    <w:p w14:paraId="60DC63B3" w14:textId="77777777" w:rsidR="00E356A2" w:rsidRDefault="00E356A2" w:rsidP="00BB0B43">
      <w:pPr>
        <w:autoSpaceDE w:val="0"/>
        <w:autoSpaceDN w:val="0"/>
        <w:adjustRightInd w:val="0"/>
        <w:spacing w:after="0" w:line="240" w:lineRule="auto"/>
        <w:jc w:val="both"/>
        <w:rPr>
          <w:rFonts w:ascii="gobCL" w:hAnsi="gobCL" w:cs="gobCL"/>
          <w:color w:val="FFFFFF"/>
          <w:sz w:val="20"/>
          <w:szCs w:val="20"/>
        </w:rPr>
      </w:pPr>
      <w:r>
        <w:rPr>
          <w:rFonts w:ascii="HelveticaNeue-CondensedBold" w:hAnsi="HelveticaNeue-CondensedBold" w:cs="HelveticaNeue-CondensedBold"/>
          <w:b/>
          <w:bCs/>
          <w:color w:val="FFFFFF"/>
          <w:sz w:val="24"/>
          <w:szCs w:val="24"/>
        </w:rPr>
        <w:t xml:space="preserve">12 </w:t>
      </w:r>
      <w:r>
        <w:rPr>
          <w:rFonts w:ascii="gobCL" w:hAnsi="gobCL" w:cs="gobCL"/>
          <w:color w:val="FFFFFF"/>
          <w:sz w:val="20"/>
          <w:szCs w:val="20"/>
        </w:rPr>
        <w:t>Instituto de Seguridad Laboral</w:t>
      </w:r>
    </w:p>
    <w:p w14:paraId="01E9C3B7" w14:textId="77777777" w:rsidR="00E356A2" w:rsidRDefault="00E356A2" w:rsidP="00BB0B43">
      <w:pPr>
        <w:autoSpaceDE w:val="0"/>
        <w:autoSpaceDN w:val="0"/>
        <w:adjustRightInd w:val="0"/>
        <w:spacing w:after="0" w:line="240" w:lineRule="auto"/>
        <w:jc w:val="both"/>
        <w:rPr>
          <w:rFonts w:ascii="gobCL" w:hAnsi="gobCL" w:cs="gobCL"/>
          <w:color w:val="FFFFFF"/>
          <w:sz w:val="18"/>
          <w:szCs w:val="18"/>
        </w:rPr>
      </w:pPr>
      <w:r>
        <w:rPr>
          <w:rFonts w:ascii="gobCL" w:hAnsi="gobCL" w:cs="gobCL"/>
          <w:color w:val="FFFFFF"/>
          <w:sz w:val="18"/>
          <w:szCs w:val="18"/>
        </w:rPr>
        <w:t>ROTOCOLO DE PREVENCIÓN COVID-19 PARA FUNCIONARIOS/AS PÚBLICOS Y ESPACIOS DE ATENCIÓN A LA CIUDADANÍA</w:t>
      </w:r>
    </w:p>
    <w:p w14:paraId="0005F65C" w14:textId="77777777" w:rsidR="00E356A2" w:rsidRDefault="00E356A2" w:rsidP="00BB0B43">
      <w:pPr>
        <w:autoSpaceDE w:val="0"/>
        <w:autoSpaceDN w:val="0"/>
        <w:adjustRightInd w:val="0"/>
        <w:spacing w:after="0" w:line="240" w:lineRule="auto"/>
        <w:jc w:val="both"/>
        <w:rPr>
          <w:rFonts w:ascii="gobCL" w:hAnsi="gobCL" w:cs="gobCL"/>
          <w:color w:val="283584"/>
          <w:sz w:val="32"/>
          <w:szCs w:val="32"/>
        </w:rPr>
      </w:pPr>
      <w:r>
        <w:rPr>
          <w:rFonts w:ascii="gobCL" w:hAnsi="gobCL" w:cs="gobCL"/>
          <w:color w:val="283584"/>
          <w:sz w:val="32"/>
          <w:szCs w:val="32"/>
        </w:rPr>
        <w:t>Medidas Específicas de higiene y prevención de contagio:</w:t>
      </w:r>
    </w:p>
    <w:p w14:paraId="7FC8E7B6" w14:textId="77777777" w:rsidR="00F95E42" w:rsidRDefault="00F95E42" w:rsidP="00F95E42">
      <w:pPr>
        <w:autoSpaceDE w:val="0"/>
        <w:autoSpaceDN w:val="0"/>
        <w:adjustRightInd w:val="0"/>
        <w:spacing w:after="0" w:line="240" w:lineRule="auto"/>
        <w:jc w:val="both"/>
        <w:rPr>
          <w:rFonts w:ascii="gobCL" w:hAnsi="gobCL" w:cs="gobCL"/>
          <w:color w:val="4A4A49"/>
          <w:sz w:val="24"/>
          <w:szCs w:val="24"/>
        </w:rPr>
      </w:pPr>
    </w:p>
    <w:p w14:paraId="596E1C1C" w14:textId="77777777" w:rsidR="00F95E42" w:rsidRDefault="001D096A"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F95E42">
        <w:rPr>
          <w:rFonts w:ascii="gobCL" w:hAnsi="gobCL" w:cs="gobCL"/>
          <w:color w:val="4A4A49"/>
          <w:sz w:val="24"/>
          <w:szCs w:val="24"/>
        </w:rPr>
        <w:t>Disponer  de termómetro de rayo para tomar temperatura de cada apoderado(a) y niño o niña al ingreso del Establecimiento. De presentar temperatura de 37,8° o</w:t>
      </w:r>
      <w:r>
        <w:rPr>
          <w:rFonts w:ascii="gobCL" w:hAnsi="gobCL" w:cs="gobCL"/>
          <w:color w:val="4A4A49"/>
          <w:sz w:val="24"/>
          <w:szCs w:val="24"/>
        </w:rPr>
        <w:t xml:space="preserve"> </w:t>
      </w:r>
      <w:r w:rsidR="00F95E42">
        <w:rPr>
          <w:rFonts w:ascii="gobCL" w:hAnsi="gobCL" w:cs="gobCL"/>
          <w:color w:val="4A4A49"/>
          <w:sz w:val="24"/>
          <w:szCs w:val="24"/>
        </w:rPr>
        <w:t>más no podrá ingresar al Colegio, debiendo reagendar la hora</w:t>
      </w:r>
      <w:r w:rsidR="0043298B">
        <w:rPr>
          <w:rFonts w:ascii="gobCL" w:hAnsi="gobCL" w:cs="gobCL"/>
          <w:color w:val="4A4A49"/>
          <w:sz w:val="24"/>
          <w:szCs w:val="24"/>
        </w:rPr>
        <w:t xml:space="preserve"> para cuando esté sano</w:t>
      </w:r>
      <w:r w:rsidR="00F95E42">
        <w:rPr>
          <w:rFonts w:ascii="gobCL" w:hAnsi="gobCL" w:cs="gobCL"/>
          <w:color w:val="4A4A49"/>
          <w:sz w:val="24"/>
          <w:szCs w:val="24"/>
        </w:rPr>
        <w:t>.</w:t>
      </w:r>
    </w:p>
    <w:p w14:paraId="703935E9" w14:textId="77777777" w:rsidR="00F95E42" w:rsidRDefault="001D096A"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F95E42">
        <w:rPr>
          <w:rFonts w:ascii="gobCL" w:hAnsi="gobCL" w:cs="gobCL"/>
          <w:color w:val="4A4A49"/>
          <w:sz w:val="24"/>
          <w:szCs w:val="24"/>
        </w:rPr>
        <w:t xml:space="preserve">Procurar la entrega de mascarillas para proporcionar a </w:t>
      </w:r>
      <w:r w:rsidR="003C50C4">
        <w:rPr>
          <w:rFonts w:ascii="gobCL" w:hAnsi="gobCL" w:cs="gobCL"/>
          <w:color w:val="4A4A49"/>
          <w:sz w:val="24"/>
          <w:szCs w:val="24"/>
        </w:rPr>
        <w:t>apoderados(as)</w:t>
      </w:r>
      <w:r w:rsidR="00F95E42">
        <w:rPr>
          <w:rFonts w:ascii="gobCL" w:hAnsi="gobCL" w:cs="gobCL"/>
          <w:color w:val="4A4A49"/>
          <w:sz w:val="24"/>
          <w:szCs w:val="24"/>
        </w:rPr>
        <w:t xml:space="preserve"> que no dispongan de ellas. </w:t>
      </w:r>
    </w:p>
    <w:p w14:paraId="5DD62062" w14:textId="77777777" w:rsidR="00F95E42" w:rsidRDefault="001D096A"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3C50C4">
        <w:rPr>
          <w:rFonts w:ascii="gobCL" w:hAnsi="gobCL" w:cs="gobCL"/>
          <w:color w:val="4A4A49"/>
          <w:sz w:val="24"/>
          <w:szCs w:val="24"/>
        </w:rPr>
        <w:t>Instalar</w:t>
      </w:r>
      <w:r w:rsidR="00F95E42">
        <w:rPr>
          <w:rFonts w:ascii="gobCL" w:hAnsi="gobCL" w:cs="gobCL"/>
          <w:color w:val="4A4A49"/>
          <w:sz w:val="24"/>
          <w:szCs w:val="24"/>
        </w:rPr>
        <w:t xml:space="preserve"> </w:t>
      </w:r>
      <w:r w:rsidR="003C50C4">
        <w:rPr>
          <w:rFonts w:ascii="gobCL" w:hAnsi="gobCL" w:cs="gobCL"/>
          <w:color w:val="4A4A49"/>
          <w:sz w:val="24"/>
          <w:szCs w:val="24"/>
        </w:rPr>
        <w:t xml:space="preserve">y usar </w:t>
      </w:r>
      <w:r w:rsidR="00F95E42">
        <w:rPr>
          <w:rFonts w:ascii="gobCL" w:hAnsi="gobCL" w:cs="gobCL"/>
          <w:color w:val="4A4A49"/>
          <w:sz w:val="24"/>
          <w:szCs w:val="24"/>
        </w:rPr>
        <w:t>un pediluvio con algún desinfectante adecuado, al ingreso de</w:t>
      </w:r>
      <w:r w:rsidR="003C50C4">
        <w:rPr>
          <w:rFonts w:ascii="gobCL" w:hAnsi="gobCL" w:cs="gobCL"/>
          <w:color w:val="4A4A49"/>
          <w:sz w:val="24"/>
          <w:szCs w:val="24"/>
        </w:rPr>
        <w:t>l Establecimiento Educacional</w:t>
      </w:r>
      <w:r w:rsidR="00F95E42">
        <w:rPr>
          <w:rFonts w:ascii="gobCL" w:hAnsi="gobCL" w:cs="gobCL"/>
          <w:color w:val="4A4A49"/>
          <w:sz w:val="24"/>
          <w:szCs w:val="24"/>
        </w:rPr>
        <w:t>.</w:t>
      </w:r>
    </w:p>
    <w:p w14:paraId="7AA52970" w14:textId="77777777" w:rsidR="00C71D5C" w:rsidRDefault="001D096A" w:rsidP="00C71D5C">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C71D5C">
        <w:rPr>
          <w:rFonts w:ascii="gobCL" w:hAnsi="gobCL" w:cs="gobCL"/>
          <w:color w:val="4A4A49"/>
          <w:sz w:val="24"/>
          <w:szCs w:val="24"/>
        </w:rPr>
        <w:t>Desinfectar frecuentemente los puestos de trabajo (cada vez que se finalice una</w:t>
      </w:r>
      <w:r>
        <w:rPr>
          <w:rFonts w:ascii="gobCL" w:hAnsi="gobCL" w:cs="gobCL"/>
          <w:color w:val="4A4A49"/>
          <w:sz w:val="24"/>
          <w:szCs w:val="24"/>
        </w:rPr>
        <w:t xml:space="preserve"> e</w:t>
      </w:r>
      <w:r w:rsidR="00C71D5C">
        <w:rPr>
          <w:rFonts w:ascii="gobCL" w:hAnsi="gobCL" w:cs="gobCL"/>
          <w:color w:val="4A4A49"/>
          <w:sz w:val="24"/>
          <w:szCs w:val="24"/>
        </w:rPr>
        <w:t>valuación)</w:t>
      </w:r>
    </w:p>
    <w:p w14:paraId="2D33A5B9" w14:textId="77777777" w:rsidR="00C71D5C" w:rsidRDefault="001D096A" w:rsidP="00C71D5C">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C71D5C">
        <w:rPr>
          <w:rFonts w:ascii="gobCL" w:hAnsi="gobCL" w:cs="gobCL"/>
          <w:color w:val="4A4A49"/>
          <w:sz w:val="24"/>
          <w:szCs w:val="24"/>
        </w:rPr>
        <w:t>Limpiar útiles que hayan tenido contacto con apoderados/as (lápiz, superficie del escritorio, brazos de sillas, sillas, etc.).</w:t>
      </w:r>
    </w:p>
    <w:p w14:paraId="316983BF" w14:textId="77777777" w:rsidR="00C71D5C" w:rsidRDefault="001D096A" w:rsidP="00C71D5C">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C71D5C">
        <w:rPr>
          <w:rFonts w:ascii="gobCL" w:hAnsi="gobCL" w:cs="gobCL"/>
          <w:color w:val="4A4A49"/>
          <w:sz w:val="24"/>
          <w:szCs w:val="24"/>
        </w:rPr>
        <w:t>Uso de alcohol gel, toallas desinfectantes sobre superficies o artefactos con las que hay contacto en los escritorios.</w:t>
      </w:r>
    </w:p>
    <w:p w14:paraId="37F0128D" w14:textId="77777777" w:rsidR="00DB2329" w:rsidRDefault="00DB2329" w:rsidP="00DB2329">
      <w:pPr>
        <w:autoSpaceDE w:val="0"/>
        <w:autoSpaceDN w:val="0"/>
        <w:adjustRightInd w:val="0"/>
        <w:spacing w:after="0" w:line="240" w:lineRule="auto"/>
        <w:jc w:val="both"/>
        <w:rPr>
          <w:rFonts w:ascii="gobCL" w:hAnsi="gobCL" w:cs="gobCL"/>
          <w:color w:val="4A4A49"/>
          <w:sz w:val="24"/>
          <w:szCs w:val="24"/>
        </w:rPr>
      </w:pPr>
    </w:p>
    <w:p w14:paraId="10046EBC" w14:textId="77777777" w:rsidR="00DB2329" w:rsidRDefault="001D096A" w:rsidP="00DB2329">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r w:rsidR="00DB2329">
        <w:rPr>
          <w:rFonts w:ascii="gobCL" w:hAnsi="gobCL" w:cs="gobCL"/>
          <w:color w:val="4A4A49"/>
          <w:sz w:val="24"/>
          <w:szCs w:val="24"/>
        </w:rPr>
        <w:t>Procurar la utilización de desinfectante en las oficinas, al menos en tres oportunidades durante el horario de atención, para desinfectar el ambiente. El desinfectante  no debe ser usado sobre los apoderados, niños  niñas ni de los funcionarias, se deberá disponer su uso seguro, al ingreso, medio día</w:t>
      </w:r>
      <w:r w:rsidR="00DB2329" w:rsidRPr="00DB2329">
        <w:rPr>
          <w:rFonts w:ascii="gobCL" w:hAnsi="gobCL" w:cs="gobCL"/>
          <w:color w:val="4A4A49"/>
          <w:sz w:val="24"/>
          <w:szCs w:val="24"/>
        </w:rPr>
        <w:t xml:space="preserve"> </w:t>
      </w:r>
      <w:r w:rsidR="00DB2329">
        <w:rPr>
          <w:rFonts w:ascii="gobCL" w:hAnsi="gobCL" w:cs="gobCL"/>
          <w:color w:val="4A4A49"/>
          <w:sz w:val="24"/>
          <w:szCs w:val="24"/>
        </w:rPr>
        <w:t>y por la tarde, posteriormente ventilar el lugar por algunos minutos. Enfatizar el uso racional de este recurso.</w:t>
      </w:r>
    </w:p>
    <w:p w14:paraId="1518EF07" w14:textId="77777777" w:rsidR="00DB2329" w:rsidRDefault="00DB2329" w:rsidP="00C71D5C">
      <w:pPr>
        <w:autoSpaceDE w:val="0"/>
        <w:autoSpaceDN w:val="0"/>
        <w:adjustRightInd w:val="0"/>
        <w:spacing w:after="0" w:line="240" w:lineRule="auto"/>
        <w:jc w:val="both"/>
        <w:rPr>
          <w:rFonts w:ascii="gobCL" w:hAnsi="gobCL" w:cs="gobCL"/>
          <w:color w:val="4A4A49"/>
          <w:sz w:val="24"/>
          <w:szCs w:val="24"/>
        </w:rPr>
      </w:pPr>
    </w:p>
    <w:p w14:paraId="78969304" w14:textId="77777777" w:rsidR="00C71D5C" w:rsidRDefault="00C71D5C" w:rsidP="00F95E42">
      <w:pPr>
        <w:autoSpaceDE w:val="0"/>
        <w:autoSpaceDN w:val="0"/>
        <w:adjustRightInd w:val="0"/>
        <w:spacing w:after="0" w:line="240" w:lineRule="auto"/>
        <w:jc w:val="both"/>
        <w:rPr>
          <w:rFonts w:ascii="gobCL" w:hAnsi="gobCL" w:cs="gobCL"/>
          <w:color w:val="4A4A49"/>
          <w:sz w:val="24"/>
          <w:szCs w:val="24"/>
        </w:rPr>
      </w:pPr>
    </w:p>
    <w:p w14:paraId="4392F87D" w14:textId="77777777" w:rsidR="00EB0115" w:rsidRDefault="001D096A"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p>
    <w:p w14:paraId="7853ACF2" w14:textId="77777777" w:rsidR="003C50C4" w:rsidRDefault="003C50C4"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lastRenderedPageBreak/>
        <w:t>Los apoderados asistentes deberán responder una encuesta relacionada con el estado de salud personal y del niño o niña, para asegurar que no  presenten síntomas al momento de ingresar al Establecimiento y post</w:t>
      </w:r>
      <w:r w:rsidR="00287DDB">
        <w:rPr>
          <w:rFonts w:ascii="gobCL" w:hAnsi="gobCL" w:cs="gobCL"/>
          <w:color w:val="4A4A49"/>
          <w:sz w:val="24"/>
          <w:szCs w:val="24"/>
        </w:rPr>
        <w:t>erior proceso de Evaluación Diagnóstico de Ingreso y Reevaluación.</w:t>
      </w:r>
      <w:r>
        <w:rPr>
          <w:rFonts w:ascii="gobCL" w:hAnsi="gobCL" w:cs="gobCL"/>
          <w:color w:val="4A4A49"/>
          <w:sz w:val="24"/>
          <w:szCs w:val="24"/>
        </w:rPr>
        <w:t xml:space="preserve"> </w:t>
      </w:r>
    </w:p>
    <w:p w14:paraId="3D1EC271" w14:textId="77777777" w:rsidR="003B6953" w:rsidRDefault="003B6953" w:rsidP="00BB0B43">
      <w:pPr>
        <w:autoSpaceDE w:val="0"/>
        <w:autoSpaceDN w:val="0"/>
        <w:adjustRightInd w:val="0"/>
        <w:spacing w:after="0" w:line="240" w:lineRule="auto"/>
        <w:jc w:val="both"/>
        <w:rPr>
          <w:rFonts w:ascii="gobCL" w:hAnsi="gobCL" w:cs="gobCL"/>
          <w:color w:val="283584"/>
          <w:sz w:val="32"/>
          <w:szCs w:val="32"/>
        </w:rPr>
      </w:pPr>
    </w:p>
    <w:p w14:paraId="60162CB6" w14:textId="77777777" w:rsidR="005D55C5" w:rsidRDefault="001D096A" w:rsidP="00EB0115">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ab/>
      </w:r>
    </w:p>
    <w:p w14:paraId="4DBE1CC8" w14:textId="77777777" w:rsidR="005D55C5" w:rsidRDefault="005D55C5" w:rsidP="00F95E42">
      <w:pPr>
        <w:autoSpaceDE w:val="0"/>
        <w:autoSpaceDN w:val="0"/>
        <w:adjustRightInd w:val="0"/>
        <w:spacing w:after="0" w:line="240" w:lineRule="auto"/>
        <w:jc w:val="both"/>
        <w:rPr>
          <w:rFonts w:ascii="gobCL" w:hAnsi="gobCL" w:cs="gobCL"/>
          <w:color w:val="4A4A49"/>
          <w:sz w:val="24"/>
          <w:szCs w:val="24"/>
        </w:rPr>
      </w:pPr>
    </w:p>
    <w:p w14:paraId="1162F642" w14:textId="77777777" w:rsidR="005D55C5" w:rsidRDefault="005D55C5" w:rsidP="00F95E42">
      <w:pPr>
        <w:autoSpaceDE w:val="0"/>
        <w:autoSpaceDN w:val="0"/>
        <w:adjustRightInd w:val="0"/>
        <w:spacing w:after="0" w:line="240" w:lineRule="auto"/>
        <w:jc w:val="both"/>
        <w:rPr>
          <w:rFonts w:ascii="gobCL" w:hAnsi="gobCL" w:cs="gobCL"/>
          <w:color w:val="4A4A49"/>
          <w:sz w:val="24"/>
          <w:szCs w:val="24"/>
        </w:rPr>
      </w:pPr>
    </w:p>
    <w:p w14:paraId="1C8DEE09" w14:textId="77777777" w:rsidR="00314CDF" w:rsidRDefault="00314CDF" w:rsidP="00F95E42">
      <w:pPr>
        <w:autoSpaceDE w:val="0"/>
        <w:autoSpaceDN w:val="0"/>
        <w:adjustRightInd w:val="0"/>
        <w:spacing w:after="0" w:line="240" w:lineRule="auto"/>
        <w:jc w:val="both"/>
        <w:rPr>
          <w:rFonts w:ascii="gobCL" w:hAnsi="gobCL" w:cs="gobCL"/>
          <w:color w:val="4A4A49"/>
          <w:sz w:val="24"/>
          <w:szCs w:val="24"/>
        </w:rPr>
      </w:pPr>
    </w:p>
    <w:p w14:paraId="0BF1A19F" w14:textId="77777777" w:rsidR="001D096A" w:rsidRDefault="00EE363B"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 xml:space="preserve"> </w:t>
      </w:r>
      <w:r w:rsidR="003379A3">
        <w:rPr>
          <w:rFonts w:ascii="gobCL" w:hAnsi="gobCL" w:cs="gobCL"/>
          <w:color w:val="4A4A49"/>
          <w:sz w:val="24"/>
          <w:szCs w:val="24"/>
        </w:rPr>
        <w:t>Esperando contar con la colaboración de todos los interesados, para la correcta aplicación de este Protocolo.</w:t>
      </w:r>
    </w:p>
    <w:p w14:paraId="4FD1F5C7" w14:textId="77777777" w:rsidR="003379A3" w:rsidRDefault="003379A3" w:rsidP="00F95E42">
      <w:pPr>
        <w:autoSpaceDE w:val="0"/>
        <w:autoSpaceDN w:val="0"/>
        <w:adjustRightInd w:val="0"/>
        <w:spacing w:after="0" w:line="240" w:lineRule="auto"/>
        <w:jc w:val="both"/>
        <w:rPr>
          <w:rFonts w:ascii="gobCL" w:hAnsi="gobCL" w:cs="gobCL"/>
          <w:color w:val="4A4A49"/>
          <w:sz w:val="24"/>
          <w:szCs w:val="24"/>
        </w:rPr>
      </w:pPr>
    </w:p>
    <w:p w14:paraId="44CEA2CB" w14:textId="77777777" w:rsidR="003379A3" w:rsidRDefault="003379A3" w:rsidP="00F95E42">
      <w:pPr>
        <w:autoSpaceDE w:val="0"/>
        <w:autoSpaceDN w:val="0"/>
        <w:adjustRightInd w:val="0"/>
        <w:spacing w:after="0" w:line="240" w:lineRule="auto"/>
        <w:jc w:val="both"/>
        <w:rPr>
          <w:rFonts w:ascii="gobCL" w:hAnsi="gobCL" w:cs="gobCL"/>
          <w:color w:val="4A4A49"/>
          <w:sz w:val="24"/>
          <w:szCs w:val="24"/>
        </w:rPr>
      </w:pPr>
    </w:p>
    <w:p w14:paraId="2E55356D" w14:textId="77777777" w:rsidR="000B34A3" w:rsidRDefault="000B34A3" w:rsidP="00F95E42">
      <w:pPr>
        <w:autoSpaceDE w:val="0"/>
        <w:autoSpaceDN w:val="0"/>
        <w:adjustRightInd w:val="0"/>
        <w:spacing w:after="0" w:line="240" w:lineRule="auto"/>
        <w:jc w:val="both"/>
        <w:rPr>
          <w:rFonts w:ascii="gobCL" w:hAnsi="gobCL" w:cs="gobCL"/>
          <w:color w:val="4A4A49"/>
          <w:sz w:val="24"/>
          <w:szCs w:val="24"/>
        </w:rPr>
      </w:pPr>
    </w:p>
    <w:p w14:paraId="15EF6CC5" w14:textId="77777777" w:rsidR="000B34A3" w:rsidRDefault="000B34A3" w:rsidP="00F95E42">
      <w:pPr>
        <w:autoSpaceDE w:val="0"/>
        <w:autoSpaceDN w:val="0"/>
        <w:adjustRightInd w:val="0"/>
        <w:spacing w:after="0" w:line="240" w:lineRule="auto"/>
        <w:jc w:val="both"/>
        <w:rPr>
          <w:rFonts w:ascii="gobCL" w:hAnsi="gobCL" w:cs="gobCL"/>
          <w:color w:val="4A4A49"/>
          <w:sz w:val="24"/>
          <w:szCs w:val="24"/>
        </w:rPr>
      </w:pPr>
    </w:p>
    <w:p w14:paraId="1D2C70B3" w14:textId="77777777" w:rsidR="000B34A3" w:rsidRDefault="000B34A3" w:rsidP="00F95E42">
      <w:pPr>
        <w:autoSpaceDE w:val="0"/>
        <w:autoSpaceDN w:val="0"/>
        <w:adjustRightInd w:val="0"/>
        <w:spacing w:after="0" w:line="240" w:lineRule="auto"/>
        <w:jc w:val="both"/>
        <w:rPr>
          <w:rFonts w:ascii="gobCL" w:hAnsi="gobCL" w:cs="gobCL"/>
          <w:color w:val="4A4A49"/>
          <w:sz w:val="24"/>
          <w:szCs w:val="24"/>
        </w:rPr>
      </w:pPr>
    </w:p>
    <w:p w14:paraId="464814DF" w14:textId="77777777" w:rsidR="003379A3" w:rsidRDefault="003379A3" w:rsidP="00F95E42">
      <w:pPr>
        <w:autoSpaceDE w:val="0"/>
        <w:autoSpaceDN w:val="0"/>
        <w:adjustRightInd w:val="0"/>
        <w:spacing w:after="0" w:line="240" w:lineRule="auto"/>
        <w:jc w:val="both"/>
        <w:rPr>
          <w:rFonts w:ascii="gobCL" w:hAnsi="gobCL" w:cs="gobCL"/>
          <w:color w:val="4A4A49"/>
          <w:sz w:val="24"/>
          <w:szCs w:val="24"/>
        </w:rPr>
      </w:pPr>
      <w:proofErr w:type="spellStart"/>
      <w:r>
        <w:rPr>
          <w:rFonts w:ascii="gobCL" w:hAnsi="gobCL" w:cs="gobCL"/>
          <w:color w:val="4A4A49"/>
          <w:sz w:val="24"/>
          <w:szCs w:val="24"/>
        </w:rPr>
        <w:t>Atte</w:t>
      </w:r>
      <w:proofErr w:type="spellEnd"/>
      <w:r>
        <w:rPr>
          <w:rFonts w:ascii="gobCL" w:hAnsi="gobCL" w:cs="gobCL"/>
          <w:color w:val="4A4A49"/>
          <w:sz w:val="24"/>
          <w:szCs w:val="24"/>
        </w:rPr>
        <w:t>, Directora Escuela Especial Kineret.</w:t>
      </w:r>
    </w:p>
    <w:p w14:paraId="4CEC402B" w14:textId="77777777" w:rsidR="000B34A3" w:rsidRDefault="000B34A3" w:rsidP="00F95E42">
      <w:pPr>
        <w:autoSpaceDE w:val="0"/>
        <w:autoSpaceDN w:val="0"/>
        <w:adjustRightInd w:val="0"/>
        <w:spacing w:after="0" w:line="240" w:lineRule="auto"/>
        <w:jc w:val="both"/>
        <w:rPr>
          <w:rFonts w:ascii="gobCL" w:hAnsi="gobCL" w:cs="gobCL"/>
          <w:color w:val="4A4A49"/>
          <w:sz w:val="24"/>
          <w:szCs w:val="24"/>
        </w:rPr>
      </w:pPr>
    </w:p>
    <w:p w14:paraId="1E6693DB" w14:textId="77777777" w:rsidR="000B34A3" w:rsidRDefault="000B34A3" w:rsidP="00F95E42">
      <w:pPr>
        <w:autoSpaceDE w:val="0"/>
        <w:autoSpaceDN w:val="0"/>
        <w:adjustRightInd w:val="0"/>
        <w:spacing w:after="0" w:line="240" w:lineRule="auto"/>
        <w:jc w:val="both"/>
        <w:rPr>
          <w:rFonts w:ascii="gobCL" w:hAnsi="gobCL" w:cs="gobCL"/>
          <w:color w:val="4A4A49"/>
          <w:sz w:val="24"/>
          <w:szCs w:val="24"/>
        </w:rPr>
      </w:pPr>
    </w:p>
    <w:p w14:paraId="6042F10E" w14:textId="77777777" w:rsidR="000B34A3" w:rsidRDefault="000B34A3" w:rsidP="00F95E42">
      <w:pPr>
        <w:autoSpaceDE w:val="0"/>
        <w:autoSpaceDN w:val="0"/>
        <w:adjustRightInd w:val="0"/>
        <w:spacing w:after="0" w:line="240" w:lineRule="auto"/>
        <w:jc w:val="both"/>
        <w:rPr>
          <w:rFonts w:ascii="gobCL" w:hAnsi="gobCL" w:cs="gobCL"/>
          <w:color w:val="4A4A49"/>
          <w:sz w:val="24"/>
          <w:szCs w:val="24"/>
        </w:rPr>
      </w:pPr>
    </w:p>
    <w:p w14:paraId="03267E48" w14:textId="76C73B9D" w:rsidR="000B34A3" w:rsidRDefault="000B34A3" w:rsidP="00F95E42">
      <w:pPr>
        <w:autoSpaceDE w:val="0"/>
        <w:autoSpaceDN w:val="0"/>
        <w:adjustRightInd w:val="0"/>
        <w:spacing w:after="0" w:line="240" w:lineRule="auto"/>
        <w:jc w:val="both"/>
        <w:rPr>
          <w:rFonts w:ascii="gobCL" w:hAnsi="gobCL" w:cs="gobCL"/>
          <w:color w:val="4A4A49"/>
          <w:sz w:val="24"/>
          <w:szCs w:val="24"/>
        </w:rPr>
      </w:pPr>
      <w:r>
        <w:rPr>
          <w:rFonts w:ascii="gobCL" w:hAnsi="gobCL" w:cs="gobCL"/>
          <w:color w:val="4A4A49"/>
          <w:sz w:val="24"/>
          <w:szCs w:val="24"/>
        </w:rPr>
        <w:t>Santiago 30 de Septiembre, 2020.</w:t>
      </w:r>
      <w:bookmarkStart w:id="0" w:name="_GoBack"/>
      <w:bookmarkEnd w:id="0"/>
    </w:p>
    <w:sectPr w:rsidR="000B34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gobCL-Bold">
    <w:altName w:val="Calibri"/>
    <w:panose1 w:val="00000000000000000000"/>
    <w:charset w:val="00"/>
    <w:family w:val="swiss"/>
    <w:notTrueType/>
    <w:pitch w:val="default"/>
    <w:sig w:usb0="00000003" w:usb1="00000000" w:usb2="00000000" w:usb3="00000000" w:csb0="00000001" w:csb1="00000000"/>
  </w:font>
  <w:font w:name="HelveticaNeue-Condensed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55"/>
    <w:rsid w:val="0000703B"/>
    <w:rsid w:val="00041455"/>
    <w:rsid w:val="000B34A3"/>
    <w:rsid w:val="000C6603"/>
    <w:rsid w:val="000F326B"/>
    <w:rsid w:val="00146A0F"/>
    <w:rsid w:val="0016291B"/>
    <w:rsid w:val="001B5D05"/>
    <w:rsid w:val="001D096A"/>
    <w:rsid w:val="001D1754"/>
    <w:rsid w:val="001F00F2"/>
    <w:rsid w:val="00222CDE"/>
    <w:rsid w:val="00256B09"/>
    <w:rsid w:val="0026751F"/>
    <w:rsid w:val="00287DDB"/>
    <w:rsid w:val="00295563"/>
    <w:rsid w:val="002E0AF4"/>
    <w:rsid w:val="00314CDF"/>
    <w:rsid w:val="00316C0D"/>
    <w:rsid w:val="003379A3"/>
    <w:rsid w:val="00375ADC"/>
    <w:rsid w:val="00391E98"/>
    <w:rsid w:val="003B6953"/>
    <w:rsid w:val="003C50C4"/>
    <w:rsid w:val="003E0248"/>
    <w:rsid w:val="004001A4"/>
    <w:rsid w:val="00410A12"/>
    <w:rsid w:val="0043298B"/>
    <w:rsid w:val="00443A5B"/>
    <w:rsid w:val="00462CB1"/>
    <w:rsid w:val="00474E4B"/>
    <w:rsid w:val="004B7216"/>
    <w:rsid w:val="00514F86"/>
    <w:rsid w:val="00525B77"/>
    <w:rsid w:val="00545FF3"/>
    <w:rsid w:val="00571EF2"/>
    <w:rsid w:val="005D04F1"/>
    <w:rsid w:val="005D55C5"/>
    <w:rsid w:val="00651B86"/>
    <w:rsid w:val="00671FE7"/>
    <w:rsid w:val="00730E8D"/>
    <w:rsid w:val="00736E8B"/>
    <w:rsid w:val="00785B23"/>
    <w:rsid w:val="008C08E8"/>
    <w:rsid w:val="008E3A75"/>
    <w:rsid w:val="00950366"/>
    <w:rsid w:val="009D0163"/>
    <w:rsid w:val="009D3C15"/>
    <w:rsid w:val="00A059AA"/>
    <w:rsid w:val="00A24344"/>
    <w:rsid w:val="00A41248"/>
    <w:rsid w:val="00A504EF"/>
    <w:rsid w:val="00A70ED6"/>
    <w:rsid w:val="00AA3355"/>
    <w:rsid w:val="00AA6565"/>
    <w:rsid w:val="00AB5DD8"/>
    <w:rsid w:val="00AC473B"/>
    <w:rsid w:val="00AE0628"/>
    <w:rsid w:val="00B21B8F"/>
    <w:rsid w:val="00B60928"/>
    <w:rsid w:val="00B633C8"/>
    <w:rsid w:val="00BB0B43"/>
    <w:rsid w:val="00BE34FD"/>
    <w:rsid w:val="00BF1480"/>
    <w:rsid w:val="00BF7E9C"/>
    <w:rsid w:val="00C030B3"/>
    <w:rsid w:val="00C71D5C"/>
    <w:rsid w:val="00CE0F11"/>
    <w:rsid w:val="00D03385"/>
    <w:rsid w:val="00D37568"/>
    <w:rsid w:val="00D46436"/>
    <w:rsid w:val="00D50CA2"/>
    <w:rsid w:val="00DB2329"/>
    <w:rsid w:val="00E356A2"/>
    <w:rsid w:val="00E735B1"/>
    <w:rsid w:val="00E75590"/>
    <w:rsid w:val="00EB0115"/>
    <w:rsid w:val="00EE363B"/>
    <w:rsid w:val="00F0139C"/>
    <w:rsid w:val="00F05AB3"/>
    <w:rsid w:val="00F95E42"/>
    <w:rsid w:val="00FA05C1"/>
    <w:rsid w:val="00FA44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63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33C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1D1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754"/>
    <w:rPr>
      <w:rFonts w:ascii="Tahoma" w:hAnsi="Tahoma" w:cs="Tahoma"/>
      <w:sz w:val="16"/>
      <w:szCs w:val="16"/>
    </w:rPr>
  </w:style>
  <w:style w:type="character" w:styleId="Hipervnculo">
    <w:name w:val="Hyperlink"/>
    <w:basedOn w:val="Fuentedeprrafopredeter"/>
    <w:uiPriority w:val="99"/>
    <w:unhideWhenUsed/>
    <w:rsid w:val="00410A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63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33C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1D1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754"/>
    <w:rPr>
      <w:rFonts w:ascii="Tahoma" w:hAnsi="Tahoma" w:cs="Tahoma"/>
      <w:sz w:val="16"/>
      <w:szCs w:val="16"/>
    </w:rPr>
  </w:style>
  <w:style w:type="character" w:styleId="Hipervnculo">
    <w:name w:val="Hyperlink"/>
    <w:basedOn w:val="Fuentedeprrafopredeter"/>
    <w:uiPriority w:val="99"/>
    <w:unhideWhenUsed/>
    <w:rsid w:val="00410A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b.cl/coronavi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2683</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Kineret</dc:creator>
  <cp:lastModifiedBy>Escuela Kineret</cp:lastModifiedBy>
  <cp:revision>4</cp:revision>
  <dcterms:created xsi:type="dcterms:W3CDTF">2020-10-09T16:33:00Z</dcterms:created>
  <dcterms:modified xsi:type="dcterms:W3CDTF">2020-10-09T16:45:00Z</dcterms:modified>
</cp:coreProperties>
</file>